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4D7D" w14:textId="77777777" w:rsidR="0007695F" w:rsidRPr="006831D2" w:rsidRDefault="0007695F" w:rsidP="00946668">
      <w:pPr>
        <w:widowControl w:val="0"/>
        <w:tabs>
          <w:tab w:val="left" w:pos="3525"/>
          <w:tab w:val="right" w:pos="4920"/>
        </w:tabs>
        <w:autoSpaceDE w:val="0"/>
        <w:autoSpaceDN w:val="0"/>
        <w:adjustRightInd w:val="0"/>
        <w:spacing w:before="120" w:after="120" w:line="300" w:lineRule="exact"/>
        <w:ind w:left="-360"/>
        <w:rPr>
          <w:rFonts w:cs="Bell MT"/>
          <w:sz w:val="24"/>
        </w:rPr>
      </w:pPr>
      <w:r w:rsidRPr="006831D2">
        <w:rPr>
          <w:rFonts w:cs="Bell MT"/>
          <w:noProof/>
          <w:sz w:val="24"/>
        </w:rPr>
        <w:drawing>
          <wp:anchor distT="0" distB="0" distL="114300" distR="114300" simplePos="0" relativeHeight="251658240" behindDoc="0" locked="0" layoutInCell="1" allowOverlap="1" wp14:anchorId="36684DD4" wp14:editId="36684DD5">
            <wp:simplePos x="0" y="0"/>
            <wp:positionH relativeFrom="column">
              <wp:posOffset>-401955</wp:posOffset>
            </wp:positionH>
            <wp:positionV relativeFrom="paragraph">
              <wp:posOffset>88900</wp:posOffset>
            </wp:positionV>
            <wp:extent cx="3562350" cy="13811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 CLAY SHOOTING LOGO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31D2">
        <w:rPr>
          <w:rFonts w:cs="Bell MT"/>
          <w:sz w:val="24"/>
        </w:rPr>
        <w:t>Thank you for your interest in participating in our Sporting Clays Tournament. Please enter the information below</w:t>
      </w:r>
      <w:r w:rsidR="00B84BF5" w:rsidRPr="006831D2">
        <w:rPr>
          <w:rFonts w:cs="Bell MT"/>
          <w:sz w:val="24"/>
        </w:rPr>
        <w:t xml:space="preserve"> to register for the clay shooting tournament.  If you are an active SIM member, you can enter the tournament for </w:t>
      </w:r>
      <w:r w:rsidR="00B84BF5" w:rsidRPr="006831D2">
        <w:rPr>
          <w:rFonts w:cs="Bell MT"/>
          <w:b/>
          <w:sz w:val="24"/>
        </w:rPr>
        <w:t>FREE!</w:t>
      </w:r>
      <w:r w:rsidR="00B84BF5" w:rsidRPr="006831D2">
        <w:rPr>
          <w:rFonts w:cs="Bell MT"/>
          <w:sz w:val="24"/>
        </w:rPr>
        <w:t xml:space="preserve">  If you are not a SIM member, we encourage you to contact a strategic/key vendor and have them sponsor a 5 person team ($1000).  If you choose to register a team, please use the Team Registration Form located on the SIM Clay Event page.  If we have openings on a sponsored team and they cannot fill their team spots, SIM members will be assigned to their teams on a first come, first served basis.  </w:t>
      </w:r>
      <w:r w:rsidR="00206993" w:rsidRPr="006831D2">
        <w:rPr>
          <w:rFonts w:cs="Bell MT"/>
          <w:sz w:val="24"/>
        </w:rPr>
        <w:t>The only way to guarantee you will shoot with someone of your choosing to be on a vendor sponsored a 5-person team</w:t>
      </w:r>
      <w:r w:rsidR="00B84BF5" w:rsidRPr="006831D2">
        <w:rPr>
          <w:rFonts w:cs="Bell MT"/>
          <w:sz w:val="24"/>
        </w:rPr>
        <w:t>.</w:t>
      </w:r>
    </w:p>
    <w:tbl>
      <w:tblPr>
        <w:tblStyle w:val="TableGrid"/>
        <w:tblpPr w:leftFromText="180" w:rightFromText="180" w:vertAnchor="text" w:horzAnchor="page" w:tblpX="418" w:tblpY="333"/>
        <w:tblW w:w="19255" w:type="dxa"/>
        <w:tblLayout w:type="fixed"/>
        <w:tblLook w:val="04A0" w:firstRow="1" w:lastRow="0" w:firstColumn="1" w:lastColumn="0" w:noHBand="0" w:noVBand="1"/>
      </w:tblPr>
      <w:tblGrid>
        <w:gridCol w:w="2358"/>
        <w:gridCol w:w="2160"/>
        <w:gridCol w:w="2430"/>
        <w:gridCol w:w="2160"/>
        <w:gridCol w:w="2700"/>
        <w:gridCol w:w="1170"/>
        <w:gridCol w:w="1260"/>
        <w:gridCol w:w="1260"/>
        <w:gridCol w:w="1080"/>
        <w:gridCol w:w="1597"/>
        <w:gridCol w:w="1080"/>
      </w:tblGrid>
      <w:tr w:rsidR="00726354" w:rsidRPr="0007695F" w14:paraId="36684D8F" w14:textId="77777777" w:rsidTr="00726354">
        <w:trPr>
          <w:trHeight w:val="668"/>
        </w:trPr>
        <w:tc>
          <w:tcPr>
            <w:tcW w:w="235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684D7E" w14:textId="77777777" w:rsidR="00726354" w:rsidRPr="0007695F" w:rsidRDefault="00726354" w:rsidP="0072635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Bell MT"/>
                <w:b/>
                <w:sz w:val="20"/>
                <w:szCs w:val="18"/>
              </w:rPr>
            </w:pPr>
            <w:r w:rsidRPr="0007695F">
              <w:rPr>
                <w:rFonts w:cs="Bell MT"/>
                <w:b/>
                <w:sz w:val="20"/>
                <w:szCs w:val="18"/>
              </w:rPr>
              <w:t>First Name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684D7F" w14:textId="77777777" w:rsidR="00726354" w:rsidRPr="0007695F" w:rsidRDefault="00726354" w:rsidP="0072635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Bell MT"/>
                <w:b/>
                <w:sz w:val="20"/>
                <w:szCs w:val="18"/>
              </w:rPr>
            </w:pPr>
            <w:r w:rsidRPr="0007695F">
              <w:rPr>
                <w:rFonts w:cs="Bell MT"/>
                <w:b/>
                <w:sz w:val="20"/>
                <w:szCs w:val="18"/>
              </w:rPr>
              <w:t>Last Name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684D80" w14:textId="77777777" w:rsidR="00726354" w:rsidRPr="0007695F" w:rsidRDefault="00726354" w:rsidP="0072635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Bell MT"/>
                <w:b/>
                <w:sz w:val="20"/>
                <w:szCs w:val="18"/>
              </w:rPr>
            </w:pPr>
            <w:r w:rsidRPr="0007695F">
              <w:rPr>
                <w:rFonts w:cs="Bell MT"/>
                <w:b/>
                <w:sz w:val="20"/>
                <w:szCs w:val="18"/>
              </w:rPr>
              <w:t>Company Name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684D81" w14:textId="77777777" w:rsidR="00726354" w:rsidRPr="0007695F" w:rsidRDefault="00726354" w:rsidP="0072635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Bell MT"/>
                <w:b/>
                <w:sz w:val="20"/>
                <w:szCs w:val="18"/>
              </w:rPr>
            </w:pPr>
            <w:r>
              <w:rPr>
                <w:rFonts w:cs="Bell MT"/>
                <w:b/>
                <w:sz w:val="20"/>
                <w:szCs w:val="18"/>
              </w:rPr>
              <w:t>Position or Title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684D82" w14:textId="77777777" w:rsidR="00726354" w:rsidRPr="0007695F" w:rsidRDefault="00726354" w:rsidP="0072635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Bell MT"/>
                <w:b/>
                <w:sz w:val="20"/>
                <w:szCs w:val="18"/>
              </w:rPr>
            </w:pPr>
            <w:r w:rsidRPr="0007695F">
              <w:rPr>
                <w:rFonts w:cs="Bell MT"/>
                <w:b/>
                <w:sz w:val="20"/>
                <w:szCs w:val="18"/>
              </w:rPr>
              <w:t>Email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6C3B9B" w14:textId="6508D11C" w:rsidR="00726354" w:rsidRDefault="00726354" w:rsidP="0072635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Bell MT"/>
                <w:b/>
                <w:sz w:val="20"/>
                <w:szCs w:val="18"/>
              </w:rPr>
            </w:pPr>
            <w:r>
              <w:rPr>
                <w:rFonts w:cs="Bell MT"/>
                <w:b/>
                <w:sz w:val="20"/>
                <w:szCs w:val="18"/>
              </w:rPr>
              <w:t xml:space="preserve">Cell </w:t>
            </w:r>
            <w:r w:rsidRPr="0007695F">
              <w:rPr>
                <w:rFonts w:cs="Bell MT"/>
                <w:b/>
                <w:sz w:val="20"/>
                <w:szCs w:val="18"/>
              </w:rPr>
              <w:t>Phone</w:t>
            </w:r>
          </w:p>
          <w:p w14:paraId="36684D83" w14:textId="527170FF" w:rsidR="00726354" w:rsidRPr="0007695F" w:rsidRDefault="00726354" w:rsidP="0072635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Bell MT"/>
                <w:b/>
                <w:sz w:val="20"/>
                <w:szCs w:val="18"/>
              </w:rPr>
            </w:pPr>
            <w:r>
              <w:rPr>
                <w:rFonts w:cs="Bell MT"/>
                <w:b/>
                <w:sz w:val="20"/>
                <w:szCs w:val="18"/>
              </w:rPr>
              <w:t>Number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018EC6" w14:textId="190611CA" w:rsidR="00726354" w:rsidRDefault="00726354" w:rsidP="0072635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Bell MT"/>
                <w:b/>
                <w:sz w:val="20"/>
                <w:szCs w:val="18"/>
              </w:rPr>
            </w:pPr>
            <w:r>
              <w:rPr>
                <w:rFonts w:cs="Bell MT"/>
                <w:b/>
                <w:sz w:val="20"/>
                <w:szCs w:val="18"/>
              </w:rPr>
              <w:t>Office</w:t>
            </w:r>
            <w:r>
              <w:rPr>
                <w:rFonts w:cs="Bell MT"/>
                <w:b/>
                <w:sz w:val="20"/>
                <w:szCs w:val="18"/>
              </w:rPr>
              <w:t xml:space="preserve"> </w:t>
            </w:r>
            <w:r w:rsidRPr="0007695F">
              <w:rPr>
                <w:rFonts w:cs="Bell MT"/>
                <w:b/>
                <w:sz w:val="20"/>
                <w:szCs w:val="18"/>
              </w:rPr>
              <w:t>Phone</w:t>
            </w:r>
          </w:p>
          <w:p w14:paraId="529CBA0B" w14:textId="33CEEC57" w:rsidR="00726354" w:rsidRDefault="00726354" w:rsidP="0072635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Bell MT"/>
                <w:b/>
                <w:sz w:val="20"/>
                <w:szCs w:val="18"/>
              </w:rPr>
            </w:pPr>
            <w:r>
              <w:rPr>
                <w:rFonts w:cs="Bell MT"/>
                <w:b/>
                <w:sz w:val="20"/>
                <w:szCs w:val="18"/>
              </w:rPr>
              <w:t>Number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684D84" w14:textId="0E78FD5E" w:rsidR="00726354" w:rsidRDefault="00726354" w:rsidP="0072635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Bell MT"/>
                <w:b/>
                <w:sz w:val="20"/>
                <w:szCs w:val="18"/>
              </w:rPr>
            </w:pPr>
            <w:r>
              <w:rPr>
                <w:rFonts w:cs="Bell MT"/>
                <w:b/>
                <w:sz w:val="20"/>
                <w:szCs w:val="18"/>
              </w:rPr>
              <w:t>Attendance</w:t>
            </w:r>
          </w:p>
          <w:p w14:paraId="36684D85" w14:textId="77777777" w:rsidR="00726354" w:rsidRDefault="00726354" w:rsidP="0072635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Bell MT"/>
                <w:b/>
                <w:sz w:val="20"/>
                <w:szCs w:val="18"/>
              </w:rPr>
            </w:pPr>
            <w:r>
              <w:rPr>
                <w:rFonts w:cs="Bell MT"/>
                <w:b/>
                <w:sz w:val="20"/>
                <w:szCs w:val="18"/>
              </w:rPr>
              <w:t>Probability (100%, 75%, 50%, 25%)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6684D86" w14:textId="77777777" w:rsidR="00726354" w:rsidRDefault="00726354" w:rsidP="0072635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Bell MT"/>
                <w:b/>
                <w:sz w:val="20"/>
                <w:szCs w:val="18"/>
              </w:rPr>
            </w:pPr>
            <w:r>
              <w:rPr>
                <w:rFonts w:cs="Bell MT"/>
                <w:b/>
                <w:sz w:val="20"/>
                <w:szCs w:val="18"/>
              </w:rPr>
              <w:t>SIM</w:t>
            </w:r>
          </w:p>
          <w:p w14:paraId="36684D87" w14:textId="77777777" w:rsidR="00726354" w:rsidRDefault="00726354" w:rsidP="0072635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Bell MT"/>
                <w:b/>
                <w:sz w:val="20"/>
                <w:szCs w:val="18"/>
              </w:rPr>
            </w:pPr>
            <w:r>
              <w:rPr>
                <w:rFonts w:cs="Bell MT"/>
                <w:b/>
                <w:sz w:val="20"/>
                <w:szCs w:val="18"/>
              </w:rPr>
              <w:t>Member</w:t>
            </w:r>
          </w:p>
          <w:p w14:paraId="36684D88" w14:textId="77777777" w:rsidR="00726354" w:rsidRPr="0007695F" w:rsidRDefault="00726354" w:rsidP="0072635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Bell MT"/>
                <w:b/>
                <w:sz w:val="20"/>
                <w:szCs w:val="18"/>
              </w:rPr>
            </w:pPr>
            <w:r>
              <w:rPr>
                <w:rFonts w:cs="Bell MT"/>
                <w:b/>
                <w:sz w:val="20"/>
                <w:szCs w:val="18"/>
              </w:rPr>
              <w:t>(Yes/No)</w:t>
            </w:r>
          </w:p>
        </w:tc>
        <w:tc>
          <w:tcPr>
            <w:tcW w:w="15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684D89" w14:textId="061252D2" w:rsidR="00726354" w:rsidRPr="0007695F" w:rsidRDefault="00726354" w:rsidP="0072635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Bell MT"/>
                <w:b/>
                <w:sz w:val="20"/>
                <w:szCs w:val="18"/>
              </w:rPr>
            </w:pPr>
            <w:r>
              <w:rPr>
                <w:rFonts w:cs="Bell MT"/>
                <w:b/>
                <w:sz w:val="20"/>
                <w:szCs w:val="18"/>
              </w:rPr>
              <w:t>Shotgun</w:t>
            </w:r>
            <w:r w:rsidRPr="0007695F">
              <w:rPr>
                <w:rFonts w:cs="Bell MT"/>
                <w:b/>
                <w:sz w:val="20"/>
                <w:szCs w:val="18"/>
              </w:rPr>
              <w:t xml:space="preserve">? </w:t>
            </w:r>
          </w:p>
          <w:p w14:paraId="36684D8A" w14:textId="77777777" w:rsidR="00726354" w:rsidRPr="0007695F" w:rsidRDefault="00726354" w:rsidP="0072635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Bell MT"/>
                <w:b/>
                <w:sz w:val="20"/>
                <w:szCs w:val="18"/>
              </w:rPr>
            </w:pPr>
            <w:r w:rsidRPr="0007695F">
              <w:rPr>
                <w:rFonts w:cs="Bell MT"/>
                <w:b/>
                <w:sz w:val="20"/>
                <w:szCs w:val="18"/>
              </w:rPr>
              <w:t>12 or 20 Gauge</w:t>
            </w:r>
          </w:p>
          <w:p w14:paraId="36684D8B" w14:textId="77777777" w:rsidR="00726354" w:rsidRPr="0007695F" w:rsidRDefault="00726354" w:rsidP="0072635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Bell MT"/>
                <w:b/>
                <w:sz w:val="20"/>
                <w:szCs w:val="18"/>
              </w:rPr>
            </w:pPr>
            <w:r w:rsidRPr="0007695F">
              <w:rPr>
                <w:rFonts w:cs="Bell MT"/>
                <w:b/>
                <w:sz w:val="20"/>
                <w:szCs w:val="18"/>
              </w:rPr>
              <w:t>or NO Shotgun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684D8E" w14:textId="0E8188BF" w:rsidR="00726354" w:rsidRPr="0007695F" w:rsidRDefault="00726354" w:rsidP="0072635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cs="Bell MT"/>
                <w:b/>
                <w:sz w:val="20"/>
                <w:szCs w:val="18"/>
              </w:rPr>
            </w:pPr>
            <w:r w:rsidRPr="0007695F">
              <w:rPr>
                <w:rFonts w:cs="Bell MT"/>
                <w:b/>
                <w:sz w:val="20"/>
                <w:szCs w:val="18"/>
              </w:rPr>
              <w:t>Shooter Skill (1-5)</w:t>
            </w:r>
            <w:bookmarkStart w:id="0" w:name="_GoBack"/>
            <w:bookmarkEnd w:id="0"/>
          </w:p>
        </w:tc>
      </w:tr>
      <w:tr w:rsidR="00726354" w:rsidRPr="006A23B1" w14:paraId="36684D9A" w14:textId="77777777" w:rsidTr="00726354">
        <w:trPr>
          <w:trHeight w:hRule="exact" w:val="432"/>
        </w:trPr>
        <w:tc>
          <w:tcPr>
            <w:tcW w:w="2358" w:type="dxa"/>
            <w:vAlign w:val="center"/>
          </w:tcPr>
          <w:p w14:paraId="36684D90" w14:textId="77777777" w:rsidR="00726354" w:rsidRPr="00A013C7" w:rsidRDefault="00726354" w:rsidP="0072635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Bell MT"/>
                <w:sz w:val="16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36684D91" w14:textId="77777777" w:rsidR="00726354" w:rsidRPr="00A013C7" w:rsidRDefault="00726354" w:rsidP="0072635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Bell MT"/>
                <w:sz w:val="16"/>
                <w:szCs w:val="18"/>
              </w:rPr>
            </w:pPr>
          </w:p>
        </w:tc>
        <w:tc>
          <w:tcPr>
            <w:tcW w:w="2430" w:type="dxa"/>
            <w:vAlign w:val="center"/>
          </w:tcPr>
          <w:p w14:paraId="36684D92" w14:textId="77777777" w:rsidR="00726354" w:rsidRPr="00A013C7" w:rsidRDefault="00726354" w:rsidP="0072635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Bell MT"/>
                <w:sz w:val="16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36684D93" w14:textId="77777777" w:rsidR="00726354" w:rsidRPr="00A013C7" w:rsidRDefault="00726354" w:rsidP="0072635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Bell MT"/>
                <w:sz w:val="16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36684D94" w14:textId="77777777" w:rsidR="00726354" w:rsidRPr="00A013C7" w:rsidRDefault="00726354" w:rsidP="0072635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Bell MT"/>
                <w:sz w:val="16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36684D95" w14:textId="77777777" w:rsidR="00726354" w:rsidRPr="00A013C7" w:rsidRDefault="00726354" w:rsidP="0072635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Bell MT"/>
                <w:sz w:val="16"/>
                <w:szCs w:val="18"/>
              </w:rPr>
            </w:pPr>
          </w:p>
        </w:tc>
        <w:tc>
          <w:tcPr>
            <w:tcW w:w="1260" w:type="dxa"/>
          </w:tcPr>
          <w:p w14:paraId="5253CCED" w14:textId="7FFAC556" w:rsidR="00726354" w:rsidRDefault="00726354" w:rsidP="0072635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Bell MT"/>
                <w:sz w:val="16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36684D96" w14:textId="5F2CBCCC" w:rsidR="00726354" w:rsidRDefault="00726354" w:rsidP="0072635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Bell MT"/>
                <w:sz w:val="16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36684D97" w14:textId="77777777" w:rsidR="00726354" w:rsidRPr="008A5388" w:rsidRDefault="00726354" w:rsidP="0072635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Bell MT"/>
                <w:sz w:val="16"/>
                <w:szCs w:val="18"/>
              </w:rPr>
            </w:pPr>
          </w:p>
        </w:tc>
        <w:tc>
          <w:tcPr>
            <w:tcW w:w="1597" w:type="dxa"/>
            <w:vAlign w:val="center"/>
          </w:tcPr>
          <w:p w14:paraId="36684D98" w14:textId="77777777" w:rsidR="00726354" w:rsidRPr="008A5388" w:rsidRDefault="00726354" w:rsidP="0072635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Bell MT"/>
                <w:sz w:val="16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36684D99" w14:textId="77777777" w:rsidR="00726354" w:rsidRPr="008A5388" w:rsidRDefault="00726354" w:rsidP="0072635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Bell MT"/>
                <w:sz w:val="16"/>
                <w:szCs w:val="18"/>
              </w:rPr>
            </w:pPr>
          </w:p>
        </w:tc>
      </w:tr>
      <w:tr w:rsidR="00726354" w:rsidRPr="006A23B1" w14:paraId="36684DA5" w14:textId="77777777" w:rsidTr="00726354">
        <w:trPr>
          <w:trHeight w:hRule="exact" w:val="432"/>
        </w:trPr>
        <w:tc>
          <w:tcPr>
            <w:tcW w:w="2358" w:type="dxa"/>
            <w:vAlign w:val="center"/>
          </w:tcPr>
          <w:p w14:paraId="36684D9B" w14:textId="77777777" w:rsidR="00726354" w:rsidRPr="00A013C7" w:rsidRDefault="00726354" w:rsidP="0072635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Bell MT"/>
                <w:sz w:val="16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36684D9C" w14:textId="77777777" w:rsidR="00726354" w:rsidRPr="00A013C7" w:rsidRDefault="00726354" w:rsidP="0072635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Bell MT"/>
                <w:sz w:val="16"/>
                <w:szCs w:val="18"/>
              </w:rPr>
            </w:pPr>
          </w:p>
        </w:tc>
        <w:tc>
          <w:tcPr>
            <w:tcW w:w="2430" w:type="dxa"/>
            <w:vAlign w:val="center"/>
          </w:tcPr>
          <w:p w14:paraId="36684D9D" w14:textId="77777777" w:rsidR="00726354" w:rsidRPr="00A013C7" w:rsidRDefault="00726354" w:rsidP="0072635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Bell MT"/>
                <w:sz w:val="16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36684D9E" w14:textId="77777777" w:rsidR="00726354" w:rsidRPr="00A013C7" w:rsidRDefault="00726354" w:rsidP="0072635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Bell MT"/>
                <w:sz w:val="16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36684D9F" w14:textId="77777777" w:rsidR="00726354" w:rsidRPr="00A013C7" w:rsidRDefault="00726354" w:rsidP="0072635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Bell MT"/>
                <w:sz w:val="16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36684DA0" w14:textId="77777777" w:rsidR="00726354" w:rsidRPr="00A013C7" w:rsidRDefault="00726354" w:rsidP="0072635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Bell MT"/>
                <w:sz w:val="16"/>
                <w:szCs w:val="18"/>
              </w:rPr>
            </w:pPr>
          </w:p>
        </w:tc>
        <w:tc>
          <w:tcPr>
            <w:tcW w:w="1260" w:type="dxa"/>
          </w:tcPr>
          <w:p w14:paraId="057EB047" w14:textId="2F341221" w:rsidR="00726354" w:rsidRDefault="00726354" w:rsidP="0072635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Bell MT"/>
                <w:sz w:val="16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36684DA1" w14:textId="76466431" w:rsidR="00726354" w:rsidRDefault="00726354" w:rsidP="0072635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Bell MT"/>
                <w:sz w:val="16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36684DA2" w14:textId="77777777" w:rsidR="00726354" w:rsidRPr="008A5388" w:rsidRDefault="00726354" w:rsidP="0072635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Bell MT"/>
                <w:sz w:val="16"/>
                <w:szCs w:val="18"/>
              </w:rPr>
            </w:pPr>
          </w:p>
        </w:tc>
        <w:tc>
          <w:tcPr>
            <w:tcW w:w="1597" w:type="dxa"/>
            <w:vAlign w:val="center"/>
          </w:tcPr>
          <w:p w14:paraId="36684DA3" w14:textId="77777777" w:rsidR="00726354" w:rsidRPr="008A5388" w:rsidRDefault="00726354" w:rsidP="0072635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Bell MT"/>
                <w:sz w:val="16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36684DA4" w14:textId="77777777" w:rsidR="00726354" w:rsidRPr="008A5388" w:rsidRDefault="00726354" w:rsidP="0072635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Bell MT"/>
                <w:sz w:val="16"/>
                <w:szCs w:val="18"/>
              </w:rPr>
            </w:pPr>
          </w:p>
        </w:tc>
      </w:tr>
      <w:tr w:rsidR="00726354" w:rsidRPr="006A23B1" w14:paraId="36684DB0" w14:textId="77777777" w:rsidTr="00726354">
        <w:trPr>
          <w:trHeight w:hRule="exact" w:val="432"/>
        </w:trPr>
        <w:tc>
          <w:tcPr>
            <w:tcW w:w="2358" w:type="dxa"/>
            <w:vAlign w:val="center"/>
          </w:tcPr>
          <w:p w14:paraId="36684DA6" w14:textId="77777777" w:rsidR="00726354" w:rsidRPr="00A013C7" w:rsidRDefault="00726354" w:rsidP="0072635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Bell MT"/>
                <w:sz w:val="16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36684DA7" w14:textId="77777777" w:rsidR="00726354" w:rsidRPr="00A013C7" w:rsidRDefault="00726354" w:rsidP="0072635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Bell MT"/>
                <w:sz w:val="16"/>
                <w:szCs w:val="18"/>
              </w:rPr>
            </w:pPr>
          </w:p>
        </w:tc>
        <w:tc>
          <w:tcPr>
            <w:tcW w:w="2430" w:type="dxa"/>
            <w:vAlign w:val="center"/>
          </w:tcPr>
          <w:p w14:paraId="36684DA8" w14:textId="77777777" w:rsidR="00726354" w:rsidRPr="00A013C7" w:rsidRDefault="00726354" w:rsidP="0072635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Bell MT"/>
                <w:sz w:val="16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36684DA9" w14:textId="77777777" w:rsidR="00726354" w:rsidRPr="00A013C7" w:rsidRDefault="00726354" w:rsidP="0072635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Bell MT"/>
                <w:sz w:val="16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36684DAA" w14:textId="77777777" w:rsidR="00726354" w:rsidRPr="00A013C7" w:rsidRDefault="00726354" w:rsidP="0072635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Bell MT"/>
                <w:sz w:val="16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36684DAB" w14:textId="77777777" w:rsidR="00726354" w:rsidRPr="00A013C7" w:rsidRDefault="00726354" w:rsidP="0072635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Bell MT"/>
                <w:sz w:val="16"/>
                <w:szCs w:val="18"/>
              </w:rPr>
            </w:pPr>
          </w:p>
        </w:tc>
        <w:tc>
          <w:tcPr>
            <w:tcW w:w="1260" w:type="dxa"/>
          </w:tcPr>
          <w:p w14:paraId="2663168D" w14:textId="7F987E45" w:rsidR="00726354" w:rsidRDefault="00726354" w:rsidP="0072635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Bell MT"/>
                <w:sz w:val="16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36684DAC" w14:textId="74D83B2D" w:rsidR="00726354" w:rsidRDefault="00726354" w:rsidP="0072635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Bell MT"/>
                <w:sz w:val="16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36684DAD" w14:textId="77777777" w:rsidR="00726354" w:rsidRPr="008A5388" w:rsidRDefault="00726354" w:rsidP="0072635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Bell MT"/>
                <w:sz w:val="16"/>
                <w:szCs w:val="18"/>
              </w:rPr>
            </w:pPr>
          </w:p>
        </w:tc>
        <w:tc>
          <w:tcPr>
            <w:tcW w:w="1597" w:type="dxa"/>
            <w:vAlign w:val="center"/>
          </w:tcPr>
          <w:p w14:paraId="36684DAE" w14:textId="77777777" w:rsidR="00726354" w:rsidRPr="008A5388" w:rsidRDefault="00726354" w:rsidP="0072635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Bell MT"/>
                <w:sz w:val="16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36684DAF" w14:textId="0684030E" w:rsidR="00726354" w:rsidRPr="008A5388" w:rsidRDefault="00726354" w:rsidP="0072635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Bell MT"/>
                <w:sz w:val="16"/>
                <w:szCs w:val="18"/>
              </w:rPr>
            </w:pPr>
          </w:p>
        </w:tc>
      </w:tr>
    </w:tbl>
    <w:p w14:paraId="36684DB1" w14:textId="77777777" w:rsidR="006831D2" w:rsidRDefault="006831D2" w:rsidP="006831D2">
      <w:pPr>
        <w:widowControl w:val="0"/>
        <w:autoSpaceDE w:val="0"/>
        <w:autoSpaceDN w:val="0"/>
        <w:adjustRightInd w:val="0"/>
        <w:spacing w:after="120"/>
        <w:ind w:left="-630"/>
        <w:rPr>
          <w:rFonts w:cs="Bell MT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2542"/>
        <w:tblW w:w="0" w:type="auto"/>
        <w:tblLook w:val="04A0" w:firstRow="1" w:lastRow="0" w:firstColumn="1" w:lastColumn="0" w:noHBand="0" w:noVBand="1"/>
      </w:tblPr>
      <w:tblGrid>
        <w:gridCol w:w="3060"/>
        <w:gridCol w:w="2610"/>
        <w:gridCol w:w="1710"/>
      </w:tblGrid>
      <w:tr w:rsidR="00CB30BD" w14:paraId="582C4EB1" w14:textId="77777777" w:rsidTr="00CB30BD">
        <w:tc>
          <w:tcPr>
            <w:tcW w:w="7380" w:type="dxa"/>
            <w:gridSpan w:val="3"/>
            <w:shd w:val="clear" w:color="auto" w:fill="3B3838" w:themeFill="background2" w:themeFillShade="40"/>
          </w:tcPr>
          <w:p w14:paraId="4575EDB0" w14:textId="77777777" w:rsidR="00CB30BD" w:rsidRPr="006831D2" w:rsidRDefault="00CB30BD" w:rsidP="00CB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ell MT"/>
                <w:b/>
                <w:sz w:val="32"/>
              </w:rPr>
            </w:pPr>
            <w:r w:rsidRPr="00DC199E">
              <w:rPr>
                <w:rFonts w:cs="Bell MT"/>
                <w:b/>
                <w:color w:val="FFFF00"/>
                <w:sz w:val="32"/>
              </w:rPr>
              <w:t>^ K</w:t>
            </w:r>
            <w:r>
              <w:rPr>
                <w:rFonts w:cs="Bell MT"/>
                <w:b/>
                <w:color w:val="FFFF00"/>
                <w:sz w:val="32"/>
              </w:rPr>
              <w:t>EY</w:t>
            </w:r>
            <w:r w:rsidRPr="00DC199E">
              <w:rPr>
                <w:rFonts w:cs="Bell MT"/>
                <w:b/>
                <w:color w:val="FFFF00"/>
                <w:sz w:val="32"/>
              </w:rPr>
              <w:t xml:space="preserve"> for multiple choice questions above ^</w:t>
            </w:r>
          </w:p>
        </w:tc>
      </w:tr>
      <w:tr w:rsidR="00CB30BD" w14:paraId="3769FC2F" w14:textId="77777777" w:rsidTr="00CB30BD">
        <w:tc>
          <w:tcPr>
            <w:tcW w:w="3060" w:type="dxa"/>
            <w:shd w:val="clear" w:color="auto" w:fill="BDD6EE" w:themeFill="accent1" w:themeFillTint="66"/>
          </w:tcPr>
          <w:p w14:paraId="36D3B0E5" w14:textId="77777777" w:rsidR="00CB30BD" w:rsidRPr="006831D2" w:rsidRDefault="00CB30BD" w:rsidP="00CB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Bell MT"/>
                <w:b/>
              </w:rPr>
            </w:pPr>
            <w:r w:rsidRPr="006831D2">
              <w:rPr>
                <w:rFonts w:cs="Bell MT"/>
                <w:b/>
              </w:rPr>
              <w:t>Attendance Probability</w:t>
            </w:r>
          </w:p>
        </w:tc>
        <w:tc>
          <w:tcPr>
            <w:tcW w:w="2610" w:type="dxa"/>
            <w:shd w:val="clear" w:color="auto" w:fill="BDD6EE" w:themeFill="accent1" w:themeFillTint="66"/>
          </w:tcPr>
          <w:p w14:paraId="72361DCD" w14:textId="77777777" w:rsidR="00CB30BD" w:rsidRPr="006831D2" w:rsidRDefault="00CB30BD" w:rsidP="00CB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Bell MT"/>
                <w:b/>
              </w:rPr>
            </w:pPr>
            <w:r w:rsidRPr="006831D2">
              <w:rPr>
                <w:rFonts w:cs="Bell MT"/>
                <w:b/>
              </w:rPr>
              <w:t>Shotgun Type</w:t>
            </w:r>
          </w:p>
        </w:tc>
        <w:tc>
          <w:tcPr>
            <w:tcW w:w="1710" w:type="dxa"/>
            <w:shd w:val="clear" w:color="auto" w:fill="BDD6EE" w:themeFill="accent1" w:themeFillTint="66"/>
          </w:tcPr>
          <w:p w14:paraId="21222ECC" w14:textId="77777777" w:rsidR="00CB30BD" w:rsidRPr="006831D2" w:rsidRDefault="00CB30BD" w:rsidP="00CB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Bell MT"/>
                <w:b/>
              </w:rPr>
            </w:pPr>
            <w:r w:rsidRPr="006831D2">
              <w:rPr>
                <w:rFonts w:cs="Bell MT"/>
                <w:b/>
              </w:rPr>
              <w:t>Shooter Skill</w:t>
            </w:r>
          </w:p>
        </w:tc>
      </w:tr>
      <w:tr w:rsidR="00CB30BD" w14:paraId="04DDA8FC" w14:textId="77777777" w:rsidTr="00CB30BD">
        <w:tc>
          <w:tcPr>
            <w:tcW w:w="3060" w:type="dxa"/>
          </w:tcPr>
          <w:p w14:paraId="77FC7A20" w14:textId="77777777" w:rsidR="00CB30BD" w:rsidRDefault="00CB30BD" w:rsidP="00CB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Bell MT"/>
              </w:rPr>
            </w:pPr>
            <w:r>
              <w:rPr>
                <w:rFonts w:cs="Bell MT"/>
              </w:rPr>
              <w:t>100% - will be there</w:t>
            </w:r>
          </w:p>
        </w:tc>
        <w:tc>
          <w:tcPr>
            <w:tcW w:w="2610" w:type="dxa"/>
          </w:tcPr>
          <w:p w14:paraId="2BE622C6" w14:textId="77777777" w:rsidR="00CB30BD" w:rsidRDefault="00CB30BD" w:rsidP="00CB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Bell MT"/>
              </w:rPr>
            </w:pPr>
            <w:r>
              <w:rPr>
                <w:rFonts w:cs="Bell MT"/>
              </w:rPr>
              <w:t xml:space="preserve">Enter </w:t>
            </w:r>
            <w:r w:rsidRPr="006831D2">
              <w:rPr>
                <w:rFonts w:cs="Bell MT"/>
                <w:b/>
              </w:rPr>
              <w:t>12</w:t>
            </w:r>
            <w:r>
              <w:rPr>
                <w:rFonts w:cs="Bell MT"/>
              </w:rPr>
              <w:t xml:space="preserve"> for 12 gauge</w:t>
            </w:r>
          </w:p>
        </w:tc>
        <w:tc>
          <w:tcPr>
            <w:tcW w:w="1710" w:type="dxa"/>
          </w:tcPr>
          <w:p w14:paraId="36D0D73A" w14:textId="77777777" w:rsidR="00CB30BD" w:rsidRDefault="00CB30BD" w:rsidP="00CB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Bell MT"/>
              </w:rPr>
            </w:pPr>
            <w:r>
              <w:rPr>
                <w:rFonts w:cs="Bell MT"/>
              </w:rPr>
              <w:t>1 – First Time</w:t>
            </w:r>
          </w:p>
        </w:tc>
      </w:tr>
      <w:tr w:rsidR="00CB30BD" w14:paraId="606BFF0C" w14:textId="77777777" w:rsidTr="00CB30BD">
        <w:tc>
          <w:tcPr>
            <w:tcW w:w="3060" w:type="dxa"/>
          </w:tcPr>
          <w:p w14:paraId="46A88804" w14:textId="77777777" w:rsidR="00CB30BD" w:rsidRDefault="00CB30BD" w:rsidP="00CB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Bell MT"/>
              </w:rPr>
            </w:pPr>
            <w:r>
              <w:rPr>
                <w:rFonts w:cs="Bell MT"/>
              </w:rPr>
              <w:t>75% - will make best effort</w:t>
            </w:r>
          </w:p>
        </w:tc>
        <w:tc>
          <w:tcPr>
            <w:tcW w:w="2610" w:type="dxa"/>
          </w:tcPr>
          <w:p w14:paraId="4A76CB55" w14:textId="77777777" w:rsidR="00CB30BD" w:rsidRDefault="00CB30BD" w:rsidP="00CB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Bell MT"/>
              </w:rPr>
            </w:pPr>
            <w:r>
              <w:rPr>
                <w:rFonts w:cs="Bell MT"/>
              </w:rPr>
              <w:t xml:space="preserve">Enter </w:t>
            </w:r>
            <w:r w:rsidRPr="006831D2">
              <w:rPr>
                <w:rFonts w:cs="Bell MT"/>
                <w:b/>
              </w:rPr>
              <w:t>20</w:t>
            </w:r>
            <w:r>
              <w:rPr>
                <w:rFonts w:cs="Bell MT"/>
              </w:rPr>
              <w:t xml:space="preserve"> for 20 gauge</w:t>
            </w:r>
          </w:p>
        </w:tc>
        <w:tc>
          <w:tcPr>
            <w:tcW w:w="1710" w:type="dxa"/>
          </w:tcPr>
          <w:p w14:paraId="4A635977" w14:textId="77777777" w:rsidR="00CB30BD" w:rsidRDefault="00CB30BD" w:rsidP="00CB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Bell MT"/>
              </w:rPr>
            </w:pPr>
            <w:r>
              <w:rPr>
                <w:rFonts w:cs="Bell MT"/>
              </w:rPr>
              <w:t>2 - Beginner</w:t>
            </w:r>
          </w:p>
        </w:tc>
      </w:tr>
      <w:tr w:rsidR="00CB30BD" w14:paraId="4D4E81AC" w14:textId="77777777" w:rsidTr="00CB30BD">
        <w:tc>
          <w:tcPr>
            <w:tcW w:w="3060" w:type="dxa"/>
            <w:tcBorders>
              <w:bottom w:val="single" w:sz="4" w:space="0" w:color="auto"/>
            </w:tcBorders>
          </w:tcPr>
          <w:p w14:paraId="2A2460E1" w14:textId="77777777" w:rsidR="00CB30BD" w:rsidRDefault="00CB30BD" w:rsidP="00CB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Bell MT"/>
              </w:rPr>
            </w:pPr>
            <w:r>
              <w:rPr>
                <w:rFonts w:cs="Bell MT"/>
              </w:rPr>
              <w:t xml:space="preserve">50% - potential conflict exists 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50A55255" w14:textId="77777777" w:rsidR="00CB30BD" w:rsidRDefault="00CB30BD" w:rsidP="00CB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Bell MT"/>
              </w:rPr>
            </w:pPr>
            <w:r>
              <w:rPr>
                <w:rFonts w:cs="Bell MT"/>
              </w:rPr>
              <w:t xml:space="preserve">Enter </w:t>
            </w:r>
            <w:r>
              <w:rPr>
                <w:rFonts w:cs="Bell MT"/>
                <w:b/>
              </w:rPr>
              <w:t>No</w:t>
            </w:r>
            <w:r>
              <w:rPr>
                <w:rFonts w:cs="Bell MT"/>
              </w:rPr>
              <w:t xml:space="preserve"> for do not have a shotgun</w:t>
            </w:r>
          </w:p>
        </w:tc>
        <w:tc>
          <w:tcPr>
            <w:tcW w:w="1710" w:type="dxa"/>
          </w:tcPr>
          <w:p w14:paraId="7154625D" w14:textId="77777777" w:rsidR="00CB30BD" w:rsidRDefault="00CB30BD" w:rsidP="00CB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Bell MT"/>
              </w:rPr>
            </w:pPr>
            <w:r>
              <w:rPr>
                <w:rFonts w:cs="Bell MT"/>
              </w:rPr>
              <w:t>3 – Experienced</w:t>
            </w:r>
          </w:p>
        </w:tc>
      </w:tr>
      <w:tr w:rsidR="00CB30BD" w14:paraId="6D5A5F4A" w14:textId="77777777" w:rsidTr="00CB30BD">
        <w:tc>
          <w:tcPr>
            <w:tcW w:w="3060" w:type="dxa"/>
            <w:tcBorders>
              <w:bottom w:val="single" w:sz="4" w:space="0" w:color="auto"/>
            </w:tcBorders>
          </w:tcPr>
          <w:p w14:paraId="57D16EF0" w14:textId="77777777" w:rsidR="00CB30BD" w:rsidRDefault="00CB30BD" w:rsidP="00CB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Bell MT"/>
              </w:rPr>
            </w:pPr>
            <w:r>
              <w:rPr>
                <w:rFonts w:cs="Bell MT"/>
              </w:rPr>
              <w:t>25% - known conflict, will attempt to attend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1899C3A8" w14:textId="77777777" w:rsidR="00CB30BD" w:rsidRDefault="00CB30BD" w:rsidP="00CB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Bell MT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DF3CF08" w14:textId="77777777" w:rsidR="00CB30BD" w:rsidRDefault="00CB30BD" w:rsidP="00CB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Bell MT"/>
              </w:rPr>
            </w:pPr>
            <w:r>
              <w:rPr>
                <w:rFonts w:cs="Bell MT"/>
              </w:rPr>
              <w:t>4 – Advanced</w:t>
            </w:r>
          </w:p>
        </w:tc>
      </w:tr>
      <w:tr w:rsidR="00CB30BD" w14:paraId="4AD0CB05" w14:textId="77777777" w:rsidTr="00CB30BD"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067D9D" w14:textId="77777777" w:rsidR="00CB30BD" w:rsidRDefault="00CB30BD" w:rsidP="00CB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Bell MT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70DC0E1" w14:textId="77777777" w:rsidR="00CB30BD" w:rsidRDefault="00CB30BD" w:rsidP="00CB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Bell MT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14:paraId="65AD7790" w14:textId="77777777" w:rsidR="00CB30BD" w:rsidRDefault="00CB30BD" w:rsidP="00CB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Bell MT"/>
              </w:rPr>
            </w:pPr>
            <w:r>
              <w:rPr>
                <w:rFonts w:cs="Bell MT"/>
              </w:rPr>
              <w:t>5 - Expert</w:t>
            </w:r>
          </w:p>
        </w:tc>
      </w:tr>
    </w:tbl>
    <w:p w14:paraId="36684DCC" w14:textId="47095462" w:rsidR="008863FD" w:rsidRPr="006831D2" w:rsidRDefault="00CB30BD" w:rsidP="006831D2">
      <w:pPr>
        <w:widowControl w:val="0"/>
        <w:autoSpaceDE w:val="0"/>
        <w:autoSpaceDN w:val="0"/>
        <w:adjustRightInd w:val="0"/>
        <w:spacing w:after="120"/>
        <w:ind w:left="-630"/>
        <w:rPr>
          <w:rStyle w:val="Hyperlink"/>
          <w:rFonts w:cs="Bell MT"/>
          <w:sz w:val="24"/>
          <w:szCs w:val="24"/>
        </w:rPr>
      </w:pPr>
      <w:r w:rsidRPr="006831D2">
        <w:rPr>
          <w:rFonts w:cs="Bell MT"/>
          <w:b/>
          <w:sz w:val="24"/>
          <w:szCs w:val="24"/>
        </w:rPr>
        <w:t xml:space="preserve"> </w:t>
      </w:r>
      <w:r w:rsidR="00946668" w:rsidRPr="006831D2">
        <w:rPr>
          <w:rFonts w:cs="Bell MT"/>
          <w:b/>
          <w:sz w:val="24"/>
          <w:szCs w:val="24"/>
        </w:rPr>
        <w:t>Instructions</w:t>
      </w:r>
      <w:r w:rsidR="008863FD" w:rsidRPr="006831D2">
        <w:rPr>
          <w:rFonts w:cs="Bell MT"/>
          <w:b/>
          <w:sz w:val="24"/>
          <w:szCs w:val="24"/>
        </w:rPr>
        <w:t>:</w:t>
      </w:r>
      <w:r w:rsidR="008863FD" w:rsidRPr="006831D2">
        <w:rPr>
          <w:rFonts w:cs="Bell MT"/>
          <w:sz w:val="24"/>
          <w:szCs w:val="24"/>
        </w:rPr>
        <w:t xml:space="preserve"> </w:t>
      </w:r>
      <w:r w:rsidR="00946668" w:rsidRPr="006831D2">
        <w:rPr>
          <w:rFonts w:cs="Bell MT"/>
          <w:sz w:val="24"/>
          <w:szCs w:val="24"/>
        </w:rPr>
        <w:t>Fill out the form, s</w:t>
      </w:r>
      <w:r w:rsidR="0007695F" w:rsidRPr="006831D2">
        <w:rPr>
          <w:rFonts w:cs="Bell MT"/>
          <w:sz w:val="24"/>
          <w:szCs w:val="24"/>
        </w:rPr>
        <w:t xml:space="preserve">ave </w:t>
      </w:r>
      <w:r w:rsidR="00946668" w:rsidRPr="006831D2">
        <w:rPr>
          <w:rFonts w:cs="Bell MT"/>
          <w:sz w:val="24"/>
          <w:szCs w:val="24"/>
        </w:rPr>
        <w:t xml:space="preserve">word document </w:t>
      </w:r>
      <w:r w:rsidR="0007695F" w:rsidRPr="006831D2">
        <w:rPr>
          <w:rFonts w:cs="Bell MT"/>
          <w:sz w:val="24"/>
          <w:szCs w:val="24"/>
        </w:rPr>
        <w:t>and eM</w:t>
      </w:r>
      <w:r w:rsidR="008863FD" w:rsidRPr="006831D2">
        <w:rPr>
          <w:rFonts w:cs="Bell MT"/>
          <w:sz w:val="24"/>
          <w:szCs w:val="24"/>
        </w:rPr>
        <w:t xml:space="preserve">ail completed form to:  </w:t>
      </w:r>
      <w:hyperlink r:id="rId8" w:history="1">
        <w:r w:rsidR="008863FD" w:rsidRPr="006831D2">
          <w:rPr>
            <w:rStyle w:val="Hyperlink"/>
            <w:rFonts w:cs="Bell MT"/>
            <w:sz w:val="24"/>
            <w:szCs w:val="24"/>
          </w:rPr>
          <w:t>clays@simhouston.org</w:t>
        </w:r>
      </w:hyperlink>
    </w:p>
    <w:p w14:paraId="36684DCD" w14:textId="4588E708" w:rsidR="00946668" w:rsidRPr="00726354" w:rsidRDefault="00DC199E" w:rsidP="006831D2">
      <w:pPr>
        <w:widowControl w:val="0"/>
        <w:autoSpaceDE w:val="0"/>
        <w:autoSpaceDN w:val="0"/>
        <w:adjustRightInd w:val="0"/>
        <w:spacing w:after="120"/>
        <w:ind w:left="-630"/>
        <w:rPr>
          <w:rFonts w:cs="Bell MT"/>
          <w:b/>
          <w:i/>
          <w:color w:val="FF0000"/>
          <w:sz w:val="24"/>
          <w:szCs w:val="24"/>
        </w:rPr>
      </w:pPr>
      <w:r w:rsidRPr="00DC199E">
        <w:rPr>
          <w:rFonts w:cs="Bell MT"/>
          <w:b/>
          <w:i/>
          <w:color w:val="FF0000"/>
          <w:sz w:val="24"/>
          <w:szCs w:val="24"/>
        </w:rPr>
        <w:t>FREE, YES FREE!</w:t>
      </w:r>
      <w:r>
        <w:rPr>
          <w:rFonts w:cs="Bell MT"/>
          <w:i/>
          <w:color w:val="FF0000"/>
          <w:sz w:val="24"/>
          <w:szCs w:val="24"/>
        </w:rPr>
        <w:t xml:space="preserve"> - </w:t>
      </w:r>
      <w:r w:rsidR="00946668" w:rsidRPr="00DC199E">
        <w:rPr>
          <w:rFonts w:cs="Bell MT"/>
          <w:i/>
          <w:color w:val="FF0000"/>
          <w:sz w:val="24"/>
          <w:szCs w:val="24"/>
        </w:rPr>
        <w:t xml:space="preserve"> SIM Members can participate in the tournament</w:t>
      </w:r>
      <w:r w:rsidR="00946668" w:rsidRPr="006831D2">
        <w:rPr>
          <w:rFonts w:cs="Bell MT"/>
          <w:b/>
          <w:i/>
          <w:color w:val="FF0000"/>
          <w:sz w:val="24"/>
          <w:szCs w:val="24"/>
        </w:rPr>
        <w:t xml:space="preserve"> </w:t>
      </w:r>
      <w:r w:rsidR="00946668" w:rsidRPr="00DC199E">
        <w:rPr>
          <w:rFonts w:cs="Bell MT"/>
          <w:b/>
          <w:i/>
          <w:color w:val="FF0000"/>
          <w:sz w:val="24"/>
          <w:szCs w:val="24"/>
          <w:u w:val="single"/>
        </w:rPr>
        <w:t>for free</w:t>
      </w:r>
      <w:r w:rsidR="00946668" w:rsidRPr="006831D2">
        <w:rPr>
          <w:rFonts w:cs="Bell MT"/>
          <w:b/>
          <w:i/>
          <w:color w:val="FF0000"/>
          <w:sz w:val="24"/>
          <w:szCs w:val="24"/>
        </w:rPr>
        <w:t xml:space="preserve"> if you register by October 17</w:t>
      </w:r>
      <w:r w:rsidR="00946668" w:rsidRPr="006831D2">
        <w:rPr>
          <w:rFonts w:cs="Bell MT"/>
          <w:i/>
          <w:color w:val="FF0000"/>
          <w:sz w:val="24"/>
          <w:szCs w:val="24"/>
        </w:rPr>
        <w:t xml:space="preserve">. </w:t>
      </w:r>
      <w:r>
        <w:rPr>
          <w:rFonts w:cs="Bell MT"/>
          <w:i/>
          <w:color w:val="FF0000"/>
          <w:sz w:val="24"/>
          <w:szCs w:val="24"/>
        </w:rPr>
        <w:t xml:space="preserve">             </w:t>
      </w:r>
      <w:r w:rsidR="00946668" w:rsidRPr="00F25897">
        <w:rPr>
          <w:rFonts w:cs="Bell MT"/>
          <w:i/>
          <w:strike/>
          <w:color w:val="FF0000"/>
          <w:sz w:val="24"/>
          <w:szCs w:val="24"/>
        </w:rPr>
        <w:t>After October 17, registration fee is $100</w:t>
      </w:r>
      <w:r w:rsidR="00F25897" w:rsidRPr="00F25897">
        <w:rPr>
          <w:rFonts w:cs="Bell MT"/>
          <w:i/>
          <w:color w:val="FF0000"/>
          <w:sz w:val="24"/>
          <w:szCs w:val="24"/>
        </w:rPr>
        <w:t xml:space="preserve"> </w:t>
      </w:r>
      <w:r w:rsidR="00F25897" w:rsidRPr="00726354">
        <w:rPr>
          <w:rFonts w:cs="Bell MT"/>
          <w:b/>
          <w:i/>
          <w:color w:val="FF0000"/>
          <w:sz w:val="24"/>
          <w:szCs w:val="24"/>
        </w:rPr>
        <w:t>Registration Fee Waived</w:t>
      </w:r>
    </w:p>
    <w:p w14:paraId="36684DCE" w14:textId="77777777" w:rsidR="0007695F" w:rsidRPr="006831D2" w:rsidRDefault="0007695F" w:rsidP="006831D2">
      <w:pPr>
        <w:widowControl w:val="0"/>
        <w:autoSpaceDE w:val="0"/>
        <w:autoSpaceDN w:val="0"/>
        <w:adjustRightInd w:val="0"/>
        <w:spacing w:after="120"/>
        <w:ind w:left="-630"/>
        <w:rPr>
          <w:rFonts w:cs="Bell MT"/>
          <w:sz w:val="24"/>
          <w:szCs w:val="24"/>
        </w:rPr>
      </w:pPr>
      <w:r w:rsidRPr="006831D2">
        <w:rPr>
          <w:rFonts w:cs="Bell MT"/>
          <w:sz w:val="24"/>
          <w:szCs w:val="24"/>
        </w:rPr>
        <w:t xml:space="preserve">If you have any questions, send them to:  </w:t>
      </w:r>
      <w:hyperlink r:id="rId9" w:history="1">
        <w:r w:rsidRPr="006831D2">
          <w:rPr>
            <w:rStyle w:val="Hyperlink"/>
            <w:rFonts w:cs="Bell MT"/>
            <w:sz w:val="24"/>
            <w:szCs w:val="24"/>
          </w:rPr>
          <w:t>clays@simhouston.org</w:t>
        </w:r>
      </w:hyperlink>
    </w:p>
    <w:p w14:paraId="36684DCF" w14:textId="77777777" w:rsidR="008863FD" w:rsidRPr="006831D2" w:rsidRDefault="008863FD" w:rsidP="006831D2">
      <w:pPr>
        <w:widowControl w:val="0"/>
        <w:autoSpaceDE w:val="0"/>
        <w:autoSpaceDN w:val="0"/>
        <w:adjustRightInd w:val="0"/>
        <w:spacing w:after="0"/>
        <w:ind w:left="-630"/>
        <w:rPr>
          <w:rFonts w:cs="Bell MT"/>
          <w:b/>
          <w:sz w:val="24"/>
          <w:szCs w:val="24"/>
        </w:rPr>
      </w:pPr>
      <w:r w:rsidRPr="006831D2">
        <w:rPr>
          <w:rFonts w:cs="Bell MT"/>
          <w:b/>
          <w:sz w:val="24"/>
          <w:szCs w:val="24"/>
        </w:rPr>
        <w:t xml:space="preserve">Available for purchase at tournament </w:t>
      </w:r>
    </w:p>
    <w:p w14:paraId="36684DD0" w14:textId="77777777" w:rsidR="006831D2" w:rsidRDefault="008863FD" w:rsidP="006831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cs="Bell MT"/>
        </w:rPr>
      </w:pPr>
      <w:r w:rsidRPr="00425A3E">
        <w:rPr>
          <w:rFonts w:cs="Bell MT"/>
        </w:rPr>
        <w:t>Additional Raffle Tickets: $10.00 each</w:t>
      </w:r>
    </w:p>
    <w:p w14:paraId="36684DD1" w14:textId="77777777" w:rsidR="008863FD" w:rsidRPr="00425A3E" w:rsidRDefault="00B34851" w:rsidP="006831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cs="Bell MT"/>
        </w:rPr>
      </w:pPr>
      <w:r>
        <w:rPr>
          <w:rFonts w:cs="Bell MT"/>
        </w:rPr>
        <w:t>Game Tickets: $2</w:t>
      </w:r>
      <w:r w:rsidR="008863FD">
        <w:rPr>
          <w:rFonts w:cs="Bell MT"/>
        </w:rPr>
        <w:t>0.00 each</w:t>
      </w:r>
    </w:p>
    <w:p w14:paraId="36684DD2" w14:textId="77777777" w:rsidR="00EE473C" w:rsidRPr="00DC199E" w:rsidRDefault="008863FD" w:rsidP="006831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cs="Times"/>
        </w:rPr>
      </w:pPr>
      <w:r w:rsidRPr="00425A3E">
        <w:rPr>
          <w:rFonts w:cs="Bell MT"/>
        </w:rPr>
        <w:t>Mulligans: $10/1ticket (3 targets)</w:t>
      </w:r>
      <w:r>
        <w:rPr>
          <w:rFonts w:cs="Bell MT"/>
        </w:rPr>
        <w:t xml:space="preserve"> / </w:t>
      </w:r>
      <w:r w:rsidRPr="00425A3E">
        <w:rPr>
          <w:rFonts w:cs="Bell MT"/>
        </w:rPr>
        <w:t>3 ticket maximum</w:t>
      </w:r>
      <w:r>
        <w:rPr>
          <w:rFonts w:cs="Bell MT"/>
        </w:rPr>
        <w:t xml:space="preserve"> (additional 9 targets)</w:t>
      </w:r>
    </w:p>
    <w:p w14:paraId="36684DD3" w14:textId="77777777" w:rsidR="00DC199E" w:rsidRPr="008B0717" w:rsidRDefault="00DC199E" w:rsidP="006831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cs="Times"/>
        </w:rPr>
      </w:pPr>
      <w:r>
        <w:rPr>
          <w:rFonts w:cs="Bell MT"/>
        </w:rPr>
        <w:t xml:space="preserve">This is a fund raiser, so we could have a couple of surprises in store!  Bring cash and be prepared to have some fun! </w:t>
      </w:r>
    </w:p>
    <w:sectPr w:rsidR="00DC199E" w:rsidRPr="008B0717" w:rsidSect="00B84BF5">
      <w:headerReference w:type="default" r:id="rId10"/>
      <w:pgSz w:w="20160" w:h="12240" w:orient="landscape" w:code="5"/>
      <w:pgMar w:top="1296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84DD8" w14:textId="77777777" w:rsidR="00B40EC3" w:rsidRDefault="00B40EC3" w:rsidP="008863FD">
      <w:pPr>
        <w:spacing w:after="0" w:line="240" w:lineRule="auto"/>
      </w:pPr>
      <w:r>
        <w:separator/>
      </w:r>
    </w:p>
  </w:endnote>
  <w:endnote w:type="continuationSeparator" w:id="0">
    <w:p w14:paraId="36684DD9" w14:textId="77777777" w:rsidR="00B40EC3" w:rsidRDefault="00B40EC3" w:rsidP="00886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84DD6" w14:textId="77777777" w:rsidR="00B40EC3" w:rsidRDefault="00B40EC3" w:rsidP="008863FD">
      <w:pPr>
        <w:spacing w:after="0" w:line="240" w:lineRule="auto"/>
      </w:pPr>
      <w:r>
        <w:separator/>
      </w:r>
    </w:p>
  </w:footnote>
  <w:footnote w:type="continuationSeparator" w:id="0">
    <w:p w14:paraId="36684DD7" w14:textId="77777777" w:rsidR="00B40EC3" w:rsidRDefault="00B40EC3" w:rsidP="00886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84DDA" w14:textId="77777777" w:rsidR="00073FDB" w:rsidRPr="001138DE" w:rsidRDefault="00DC199E" w:rsidP="00B9469C">
    <w:pPr>
      <w:pStyle w:val="Header"/>
      <w:tabs>
        <w:tab w:val="clear" w:pos="4680"/>
        <w:tab w:val="clear" w:pos="9360"/>
        <w:tab w:val="center" w:pos="6480"/>
      </w:tabs>
      <w:rPr>
        <w:b/>
        <w:noProof/>
        <w:color w:val="365F91"/>
        <w:sz w:val="28"/>
      </w:rPr>
    </w:pPr>
    <w:r>
      <w:rPr>
        <w:b/>
        <w:noProof/>
        <w:color w:val="365F91"/>
        <w:sz w:val="28"/>
        <w:szCs w:val="28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6684DDF" wp14:editId="36684DE0">
              <wp:simplePos x="0" y="0"/>
              <wp:positionH relativeFrom="column">
                <wp:posOffset>7185025</wp:posOffset>
              </wp:positionH>
              <wp:positionV relativeFrom="paragraph">
                <wp:posOffset>191135</wp:posOffset>
              </wp:positionV>
              <wp:extent cx="4286250" cy="829310"/>
              <wp:effectExtent l="0" t="0" r="19050" b="2794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86250" cy="829310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64EE79" id="Rectangle 12" o:spid="_x0000_s1026" style="position:absolute;margin-left:565.75pt;margin-top:15.05pt;width:337.5pt;height:65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" filled="f" strokecolor="#1f4d78 [1604]" strokeweight="1pt"/>
          </w:pict>
        </mc:Fallback>
      </mc:AlternateContent>
    </w:r>
    <w:r w:rsidR="00B9469C" w:rsidRPr="001832F5">
      <w:rPr>
        <w:b/>
        <w:noProof/>
      </w:rPr>
      <w:drawing>
        <wp:anchor distT="0" distB="0" distL="114300" distR="114300" simplePos="0" relativeHeight="251667456" behindDoc="1" locked="0" layoutInCell="1" allowOverlap="1" wp14:anchorId="36684DE1" wp14:editId="36684DE2">
          <wp:simplePos x="0" y="0"/>
          <wp:positionH relativeFrom="column">
            <wp:posOffset>7951470</wp:posOffset>
          </wp:positionH>
          <wp:positionV relativeFrom="paragraph">
            <wp:posOffset>323850</wp:posOffset>
          </wp:positionV>
          <wp:extent cx="1391920" cy="171450"/>
          <wp:effectExtent l="0" t="0" r="0" b="0"/>
          <wp:wrapThrough wrapText="bothSides">
            <wp:wrapPolygon edited="0">
              <wp:start x="3547" y="0"/>
              <wp:lineTo x="0" y="0"/>
              <wp:lineTo x="0" y="19200"/>
              <wp:lineTo x="5026" y="19200"/>
              <wp:lineTo x="21285" y="19200"/>
              <wp:lineTo x="21285" y="0"/>
              <wp:lineTo x="13894" y="0"/>
              <wp:lineTo x="3547" y="0"/>
            </wp:wrapPolygon>
          </wp:wrapThrough>
          <wp:docPr id="1052" name="Picture 28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2" name="Picture 28" descr="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920" cy="1714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469C">
      <w:rPr>
        <w:noProof/>
      </w:rPr>
      <w:drawing>
        <wp:anchor distT="0" distB="0" distL="114300" distR="114300" simplePos="0" relativeHeight="251665408" behindDoc="1" locked="0" layoutInCell="1" allowOverlap="1" wp14:anchorId="36684DE3" wp14:editId="36684DE4">
          <wp:simplePos x="0" y="0"/>
          <wp:positionH relativeFrom="column">
            <wp:posOffset>7599045</wp:posOffset>
          </wp:positionH>
          <wp:positionV relativeFrom="paragraph">
            <wp:posOffset>247650</wp:posOffset>
          </wp:positionV>
          <wp:extent cx="352425" cy="357505"/>
          <wp:effectExtent l="0" t="0" r="9525" b="4445"/>
          <wp:wrapThrough wrapText="bothSides">
            <wp:wrapPolygon edited="0">
              <wp:start x="4670" y="0"/>
              <wp:lineTo x="0" y="4604"/>
              <wp:lineTo x="0" y="14963"/>
              <wp:lineTo x="5838" y="20718"/>
              <wp:lineTo x="14011" y="20718"/>
              <wp:lineTo x="17514" y="18416"/>
              <wp:lineTo x="21016" y="11510"/>
              <wp:lineTo x="21016" y="5755"/>
              <wp:lineTo x="15178" y="0"/>
              <wp:lineTo x="467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lver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170" t="55529"/>
                  <a:stretch/>
                </pic:blipFill>
                <pic:spPr bwMode="auto">
                  <a:xfrm>
                    <a:off x="0" y="0"/>
                    <a:ext cx="352425" cy="3575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469C">
      <w:rPr>
        <w:noProof/>
      </w:rPr>
      <w:drawing>
        <wp:anchor distT="0" distB="0" distL="114300" distR="114300" simplePos="0" relativeHeight="251670528" behindDoc="1" locked="0" layoutInCell="1" allowOverlap="1" wp14:anchorId="36684DE5" wp14:editId="36684DE6">
          <wp:simplePos x="0" y="0"/>
          <wp:positionH relativeFrom="column">
            <wp:posOffset>9627870</wp:posOffset>
          </wp:positionH>
          <wp:positionV relativeFrom="paragraph">
            <wp:posOffset>247650</wp:posOffset>
          </wp:positionV>
          <wp:extent cx="352425" cy="357505"/>
          <wp:effectExtent l="0" t="0" r="9525" b="4445"/>
          <wp:wrapThrough wrapText="bothSides">
            <wp:wrapPolygon edited="0">
              <wp:start x="4670" y="0"/>
              <wp:lineTo x="0" y="4604"/>
              <wp:lineTo x="0" y="14963"/>
              <wp:lineTo x="5838" y="20718"/>
              <wp:lineTo x="14011" y="20718"/>
              <wp:lineTo x="17514" y="18416"/>
              <wp:lineTo x="21016" y="11510"/>
              <wp:lineTo x="21016" y="5755"/>
              <wp:lineTo x="15178" y="0"/>
              <wp:lineTo x="467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lver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170" t="55529"/>
                  <a:stretch/>
                </pic:blipFill>
                <pic:spPr bwMode="auto">
                  <a:xfrm>
                    <a:off x="0" y="0"/>
                    <a:ext cx="352425" cy="3575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469C" w:rsidRPr="001832F5">
      <w:rPr>
        <w:b/>
        <w:noProof/>
      </w:rPr>
      <w:drawing>
        <wp:anchor distT="0" distB="0" distL="114300" distR="114300" simplePos="0" relativeHeight="251668480" behindDoc="1" locked="0" layoutInCell="1" allowOverlap="1" wp14:anchorId="36684DE7" wp14:editId="36684DE8">
          <wp:simplePos x="0" y="0"/>
          <wp:positionH relativeFrom="column">
            <wp:posOffset>9944100</wp:posOffset>
          </wp:positionH>
          <wp:positionV relativeFrom="paragraph">
            <wp:posOffset>309245</wp:posOffset>
          </wp:positionV>
          <wp:extent cx="847725" cy="226695"/>
          <wp:effectExtent l="0" t="0" r="9525" b="1905"/>
          <wp:wrapThrough wrapText="bothSides">
            <wp:wrapPolygon edited="0">
              <wp:start x="0" y="0"/>
              <wp:lineTo x="0" y="19966"/>
              <wp:lineTo x="21357" y="19966"/>
              <wp:lineTo x="21357" y="0"/>
              <wp:lineTo x="0" y="0"/>
            </wp:wrapPolygon>
          </wp:wrapThrough>
          <wp:docPr id="40" name="Picture 8" descr="https://upload.wikimedia.org/wikipedia/en/b/b5/Pure_Storag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cture 8" descr="https://upload.wikimedia.org/wikipedia/en/b/b5/Pure_Storage_log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2669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469C">
      <w:rPr>
        <w:rFonts w:cs="Bell MT"/>
        <w:noProof/>
        <w:sz w:val="28"/>
      </w:rPr>
      <w:drawing>
        <wp:anchor distT="0" distB="0" distL="114300" distR="114300" simplePos="0" relativeHeight="251676672" behindDoc="1" locked="0" layoutInCell="1" allowOverlap="1" wp14:anchorId="36684DE9" wp14:editId="36684DEA">
          <wp:simplePos x="0" y="0"/>
          <wp:positionH relativeFrom="column">
            <wp:posOffset>10275570</wp:posOffset>
          </wp:positionH>
          <wp:positionV relativeFrom="paragraph">
            <wp:posOffset>-267970</wp:posOffset>
          </wp:positionV>
          <wp:extent cx="1162050" cy="408305"/>
          <wp:effectExtent l="0" t="0" r="0" b="0"/>
          <wp:wrapThrough wrapText="bothSides">
            <wp:wrapPolygon edited="0">
              <wp:start x="18767" y="0"/>
              <wp:lineTo x="708" y="3023"/>
              <wp:lineTo x="0" y="4031"/>
              <wp:lineTo x="0" y="20156"/>
              <wp:lineTo x="19475" y="20156"/>
              <wp:lineTo x="20184" y="17132"/>
              <wp:lineTo x="21246" y="5039"/>
              <wp:lineTo x="21246" y="0"/>
              <wp:lineTo x="18767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00px-EMC_Corporation_logo.svg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408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469C">
      <w:rPr>
        <w:b/>
        <w:noProof/>
        <w:color w:val="365F91"/>
        <w:sz w:val="28"/>
        <w:szCs w:val="28"/>
      </w:rPr>
      <w:drawing>
        <wp:anchor distT="0" distB="0" distL="114300" distR="114300" simplePos="0" relativeHeight="251674624" behindDoc="1" locked="0" layoutInCell="1" allowOverlap="1" wp14:anchorId="36684DEB" wp14:editId="36684DEC">
          <wp:simplePos x="0" y="0"/>
          <wp:positionH relativeFrom="column">
            <wp:posOffset>9820910</wp:posOffset>
          </wp:positionH>
          <wp:positionV relativeFrom="paragraph">
            <wp:posOffset>-276225</wp:posOffset>
          </wp:positionV>
          <wp:extent cx="417830" cy="419100"/>
          <wp:effectExtent l="0" t="0" r="1270" b="0"/>
          <wp:wrapThrough wrapText="bothSides">
            <wp:wrapPolygon edited="0">
              <wp:start x="3939" y="0"/>
              <wp:lineTo x="0" y="3927"/>
              <wp:lineTo x="0" y="16691"/>
              <wp:lineTo x="3939" y="20618"/>
              <wp:lineTo x="4924" y="20618"/>
              <wp:lineTo x="15757" y="20618"/>
              <wp:lineTo x="16742" y="20618"/>
              <wp:lineTo x="20681" y="16691"/>
              <wp:lineTo x="20681" y="2945"/>
              <wp:lineTo x="15757" y="0"/>
              <wp:lineTo x="3939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tinum-level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83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469C">
      <w:rPr>
        <w:b/>
        <w:noProof/>
        <w:color w:val="365F91"/>
        <w:sz w:val="28"/>
        <w:szCs w:val="28"/>
      </w:rPr>
      <w:drawing>
        <wp:anchor distT="0" distB="0" distL="114300" distR="114300" simplePos="0" relativeHeight="251664384" behindDoc="1" locked="0" layoutInCell="1" allowOverlap="1" wp14:anchorId="36684DED" wp14:editId="36684DEE">
          <wp:simplePos x="0" y="0"/>
          <wp:positionH relativeFrom="column">
            <wp:posOffset>7238365</wp:posOffset>
          </wp:positionH>
          <wp:positionV relativeFrom="paragraph">
            <wp:posOffset>-276225</wp:posOffset>
          </wp:positionV>
          <wp:extent cx="417830" cy="419100"/>
          <wp:effectExtent l="0" t="0" r="1270" b="0"/>
          <wp:wrapThrough wrapText="bothSides">
            <wp:wrapPolygon edited="0">
              <wp:start x="3939" y="0"/>
              <wp:lineTo x="0" y="3927"/>
              <wp:lineTo x="0" y="16691"/>
              <wp:lineTo x="3939" y="20618"/>
              <wp:lineTo x="4924" y="20618"/>
              <wp:lineTo x="15757" y="20618"/>
              <wp:lineTo x="16742" y="20618"/>
              <wp:lineTo x="20681" y="16691"/>
              <wp:lineTo x="20681" y="2945"/>
              <wp:lineTo x="15757" y="0"/>
              <wp:lineTo x="3939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tinum-level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83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469C" w:rsidRPr="001832F5">
      <w:rPr>
        <w:b/>
        <w:noProof/>
        <w:color w:val="365F91"/>
        <w:sz w:val="28"/>
        <w:szCs w:val="28"/>
      </w:rPr>
      <w:drawing>
        <wp:anchor distT="0" distB="0" distL="114300" distR="114300" simplePos="0" relativeHeight="251663360" behindDoc="1" locked="0" layoutInCell="1" allowOverlap="1" wp14:anchorId="36684DEF" wp14:editId="36684DF0">
          <wp:simplePos x="0" y="0"/>
          <wp:positionH relativeFrom="column">
            <wp:posOffset>7708900</wp:posOffset>
          </wp:positionH>
          <wp:positionV relativeFrom="paragraph">
            <wp:posOffset>-248285</wp:posOffset>
          </wp:positionV>
          <wp:extent cx="1991360" cy="390525"/>
          <wp:effectExtent l="0" t="0" r="8890" b="9525"/>
          <wp:wrapThrough wrapText="bothSides">
            <wp:wrapPolygon edited="0">
              <wp:start x="0" y="0"/>
              <wp:lineTo x="0" y="21073"/>
              <wp:lineTo x="12811" y="21073"/>
              <wp:lineTo x="12811" y="16859"/>
              <wp:lineTo x="21490" y="12644"/>
              <wp:lineTo x="21490" y="7376"/>
              <wp:lineTo x="12811" y="0"/>
              <wp:lineTo x="0" y="0"/>
            </wp:wrapPolygon>
          </wp:wrapThrough>
          <wp:docPr id="43" name="Picture 14" descr="Sigma Soluti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icture 14" descr="Sigma Solutions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1360" cy="3905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469C">
      <w:rPr>
        <w:b/>
        <w:noProof/>
        <w:color w:val="365F91"/>
        <w:sz w:val="28"/>
        <w:szCs w:val="28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36684DF1" wp14:editId="36684DF2">
              <wp:simplePos x="0" y="0"/>
              <wp:positionH relativeFrom="column">
                <wp:posOffset>7189470</wp:posOffset>
              </wp:positionH>
              <wp:positionV relativeFrom="paragraph">
                <wp:posOffset>-342900</wp:posOffset>
              </wp:positionV>
              <wp:extent cx="4286250" cy="537845"/>
              <wp:effectExtent l="0" t="0" r="19050" b="1460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86250" cy="537845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9F97D4" id="Rectangle 11" o:spid="_x0000_s1026" style="position:absolute;margin-left:566.1pt;margin-top:-27pt;width:337.5pt;height:42.3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" filled="f" strokecolor="#1f4d78 [1604]" strokeweight="1pt"/>
          </w:pict>
        </mc:Fallback>
      </mc:AlternateContent>
    </w:r>
    <w:r w:rsidR="001B7905">
      <w:rPr>
        <w:b/>
        <w:noProof/>
        <w:color w:val="365F91"/>
      </w:rPr>
      <w:drawing>
        <wp:anchor distT="0" distB="0" distL="114300" distR="114300" simplePos="0" relativeHeight="251660288" behindDoc="1" locked="0" layoutInCell="1" allowOverlap="1" wp14:anchorId="36684DF3" wp14:editId="36684DF4">
          <wp:simplePos x="0" y="0"/>
          <wp:positionH relativeFrom="column">
            <wp:posOffset>-449580</wp:posOffset>
          </wp:positionH>
          <wp:positionV relativeFrom="paragraph">
            <wp:posOffset>-209550</wp:posOffset>
          </wp:positionV>
          <wp:extent cx="1247775" cy="821055"/>
          <wp:effectExtent l="0" t="0" r="9525" b="0"/>
          <wp:wrapThrough wrapText="bothSides">
            <wp:wrapPolygon edited="0">
              <wp:start x="2968" y="0"/>
              <wp:lineTo x="0" y="2005"/>
              <wp:lineTo x="0" y="13531"/>
              <wp:lineTo x="2638" y="16037"/>
              <wp:lineTo x="989" y="18543"/>
              <wp:lineTo x="330" y="20046"/>
              <wp:lineTo x="330" y="21049"/>
              <wp:lineTo x="10223" y="21049"/>
              <wp:lineTo x="10553" y="21049"/>
              <wp:lineTo x="9563" y="18543"/>
              <wp:lineTo x="8244" y="16037"/>
              <wp:lineTo x="21435" y="15035"/>
              <wp:lineTo x="21435" y="8520"/>
              <wp:lineTo x="13521" y="8019"/>
              <wp:lineTo x="20116" y="6014"/>
              <wp:lineTo x="19786" y="1002"/>
              <wp:lineTo x="7915" y="0"/>
              <wp:lineTo x="2968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_LogoTag_Houston_RGB_transparent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821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7905" w:rsidRPr="003D419F">
      <w:rPr>
        <w:b/>
        <w:noProof/>
        <w:color w:val="365F91"/>
      </w:rPr>
      <w:t xml:space="preserve">                 </w:t>
    </w:r>
    <w:r w:rsidR="001B7905">
      <w:rPr>
        <w:b/>
        <w:noProof/>
        <w:color w:val="365F91"/>
        <w:sz w:val="28"/>
        <w:szCs w:val="28"/>
      </w:rPr>
      <w:tab/>
    </w:r>
    <w:r w:rsidR="001B7905" w:rsidRPr="001138DE">
      <w:rPr>
        <w:b/>
        <w:noProof/>
        <w:color w:val="365F91"/>
        <w:sz w:val="36"/>
        <w:szCs w:val="28"/>
      </w:rPr>
      <w:t>1</w:t>
    </w:r>
    <w:r w:rsidR="001B7905" w:rsidRPr="001138DE">
      <w:rPr>
        <w:b/>
        <w:noProof/>
        <w:color w:val="365F91"/>
        <w:sz w:val="36"/>
        <w:szCs w:val="28"/>
        <w:vertAlign w:val="superscript"/>
      </w:rPr>
      <w:t>st</w:t>
    </w:r>
    <w:r w:rsidR="001B7905" w:rsidRPr="001138DE">
      <w:rPr>
        <w:b/>
        <w:noProof/>
        <w:color w:val="365F91"/>
        <w:sz w:val="36"/>
        <w:szCs w:val="28"/>
      </w:rPr>
      <w:t xml:space="preserve"> Annual</w:t>
    </w:r>
    <w:r w:rsidR="001B7905" w:rsidRPr="001138DE">
      <w:rPr>
        <w:b/>
        <w:noProof/>
        <w:color w:val="365F91"/>
        <w:sz w:val="28"/>
      </w:rPr>
      <w:t xml:space="preserve">                                             </w:t>
    </w:r>
  </w:p>
  <w:p w14:paraId="36684DDB" w14:textId="77777777" w:rsidR="00073FDB" w:rsidRPr="001138DE" w:rsidRDefault="008863FD" w:rsidP="00B9469C">
    <w:pPr>
      <w:pStyle w:val="Header"/>
      <w:tabs>
        <w:tab w:val="clear" w:pos="4680"/>
        <w:tab w:val="clear" w:pos="9360"/>
        <w:tab w:val="center" w:pos="6480"/>
      </w:tabs>
      <w:rPr>
        <w:b/>
        <w:noProof/>
        <w:color w:val="365F91"/>
        <w:sz w:val="36"/>
        <w:szCs w:val="28"/>
      </w:rPr>
    </w:pPr>
    <w:r w:rsidRPr="001138DE">
      <w:rPr>
        <w:b/>
        <w:noProof/>
        <w:color w:val="365F91"/>
        <w:sz w:val="36"/>
        <w:szCs w:val="28"/>
      </w:rPr>
      <w:tab/>
    </w:r>
    <w:r w:rsidR="001B7905" w:rsidRPr="001138DE">
      <w:rPr>
        <w:b/>
        <w:noProof/>
        <w:color w:val="365F91"/>
        <w:sz w:val="36"/>
        <w:szCs w:val="28"/>
      </w:rPr>
      <w:t>Houston CIO SIM Charity Sporting Clays Tournament</w:t>
    </w:r>
  </w:p>
  <w:p w14:paraId="36684DDC" w14:textId="60374ECE" w:rsidR="00073FDB" w:rsidRPr="001138DE" w:rsidRDefault="00DC199E" w:rsidP="00B9469C">
    <w:pPr>
      <w:pStyle w:val="Header"/>
      <w:tabs>
        <w:tab w:val="clear" w:pos="4680"/>
        <w:tab w:val="clear" w:pos="9360"/>
        <w:tab w:val="center" w:pos="6480"/>
      </w:tabs>
      <w:spacing w:before="240"/>
      <w:rPr>
        <w:b/>
        <w:noProof/>
        <w:sz w:val="28"/>
      </w:rPr>
    </w:pPr>
    <w:r>
      <w:rPr>
        <w:b/>
        <w:noProof/>
        <w:sz w:val="28"/>
      </w:rPr>
      <w:drawing>
        <wp:anchor distT="0" distB="0" distL="114300" distR="114300" simplePos="0" relativeHeight="251677696" behindDoc="1" locked="0" layoutInCell="1" allowOverlap="1" wp14:anchorId="36684DF5" wp14:editId="36684DF6">
          <wp:simplePos x="0" y="0"/>
          <wp:positionH relativeFrom="column">
            <wp:posOffset>8003540</wp:posOffset>
          </wp:positionH>
          <wp:positionV relativeFrom="paragraph">
            <wp:posOffset>97790</wp:posOffset>
          </wp:positionV>
          <wp:extent cx="1466850" cy="175260"/>
          <wp:effectExtent l="0" t="0" r="0" b="0"/>
          <wp:wrapThrough wrapText="bothSides">
            <wp:wrapPolygon edited="0">
              <wp:start x="0" y="0"/>
              <wp:lineTo x="0" y="18783"/>
              <wp:lineTo x="21319" y="18783"/>
              <wp:lineTo x="21319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T-B4B-CB-wTag-Horz-Blue-4C.jpg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175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9744" behindDoc="1" locked="0" layoutInCell="1" allowOverlap="1" wp14:anchorId="36684DF7" wp14:editId="36684DF8">
          <wp:simplePos x="0" y="0"/>
          <wp:positionH relativeFrom="column">
            <wp:posOffset>7599045</wp:posOffset>
          </wp:positionH>
          <wp:positionV relativeFrom="paragraph">
            <wp:posOffset>11430</wp:posOffset>
          </wp:positionV>
          <wp:extent cx="352425" cy="357505"/>
          <wp:effectExtent l="0" t="0" r="9525" b="4445"/>
          <wp:wrapThrough wrapText="bothSides">
            <wp:wrapPolygon edited="0">
              <wp:start x="4670" y="0"/>
              <wp:lineTo x="0" y="4604"/>
              <wp:lineTo x="0" y="14963"/>
              <wp:lineTo x="5838" y="20718"/>
              <wp:lineTo x="14011" y="20718"/>
              <wp:lineTo x="17514" y="18416"/>
              <wp:lineTo x="21016" y="11510"/>
              <wp:lineTo x="21016" y="5755"/>
              <wp:lineTo x="15178" y="0"/>
              <wp:lineTo x="467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lver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170" t="55529"/>
                  <a:stretch/>
                </pic:blipFill>
                <pic:spPr bwMode="auto">
                  <a:xfrm>
                    <a:off x="0" y="0"/>
                    <a:ext cx="352425" cy="3575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7905" w:rsidRPr="001138DE">
      <w:rPr>
        <w:b/>
        <w:noProof/>
        <w:sz w:val="28"/>
      </w:rPr>
      <w:tab/>
      <w:t xml:space="preserve">Saturday, </w:t>
    </w:r>
    <w:r w:rsidR="00726354">
      <w:rPr>
        <w:b/>
        <w:noProof/>
        <w:sz w:val="28"/>
      </w:rPr>
      <w:t>November 7</w:t>
    </w:r>
    <w:r w:rsidR="001B7905" w:rsidRPr="001138DE">
      <w:rPr>
        <w:b/>
        <w:noProof/>
        <w:sz w:val="28"/>
      </w:rPr>
      <w:t>, 2015</w:t>
    </w:r>
  </w:p>
  <w:p w14:paraId="36684DDD" w14:textId="77777777" w:rsidR="00073FDB" w:rsidRPr="00992222" w:rsidRDefault="00073FDB" w:rsidP="00073FDB">
    <w:pPr>
      <w:pStyle w:val="Header"/>
      <w:tabs>
        <w:tab w:val="center" w:pos="5220"/>
      </w:tabs>
      <w:rPr>
        <w:b/>
        <w:noProof/>
      </w:rPr>
    </w:pPr>
  </w:p>
  <w:p w14:paraId="36684DDE" w14:textId="77777777" w:rsidR="00073FDB" w:rsidRPr="00C17704" w:rsidRDefault="001138DE" w:rsidP="00073FDB">
    <w:pPr>
      <w:widowControl w:val="0"/>
      <w:tabs>
        <w:tab w:val="center" w:pos="4320"/>
      </w:tabs>
      <w:autoSpaceDE w:val="0"/>
      <w:autoSpaceDN w:val="0"/>
      <w:adjustRightInd w:val="0"/>
      <w:spacing w:after="120"/>
      <w:rPr>
        <w:rFonts w:ascii="Times" w:hAnsi="Times" w:cs="Time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684DF9" wp14:editId="36684DFA">
              <wp:simplePos x="0" y="0"/>
              <wp:positionH relativeFrom="column">
                <wp:posOffset>-487680</wp:posOffset>
              </wp:positionH>
              <wp:positionV relativeFrom="paragraph">
                <wp:posOffset>35560</wp:posOffset>
              </wp:positionV>
              <wp:extent cx="11963400" cy="0"/>
              <wp:effectExtent l="38100" t="38100" r="57150" b="9525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96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blurRad="40000"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92358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8.4pt,2.8pt" to="903.6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" strokecolor="#4f81bd" strokeweight="2pt">
              <v:shadow on="t" opacity="24903f" origin=",.5" offset="0,.55556mm"/>
            </v:line>
          </w:pict>
        </mc:Fallback>
      </mc:AlternateContent>
    </w:r>
    <w:r w:rsidR="001B7905">
      <w:rPr>
        <w:rFonts w:ascii="Times" w:hAnsi="Times" w:cs="Tim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5B79"/>
    <w:multiLevelType w:val="hybridMultilevel"/>
    <w:tmpl w:val="D59E9910"/>
    <w:lvl w:ilvl="0" w:tplc="01D8FDD0">
      <w:numFmt w:val="bullet"/>
      <w:lvlText w:val="-"/>
      <w:lvlJc w:val="left"/>
      <w:pPr>
        <w:ind w:left="0" w:hanging="360"/>
      </w:pPr>
      <w:rPr>
        <w:rFonts w:ascii="Calibri" w:eastAsiaTheme="minorHAnsi" w:hAnsi="Calibri" w:cs="Bell MT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ACA2349"/>
    <w:multiLevelType w:val="hybridMultilevel"/>
    <w:tmpl w:val="1B8C3ED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3FD"/>
    <w:rsid w:val="00004BB7"/>
    <w:rsid w:val="000058C1"/>
    <w:rsid w:val="0001060D"/>
    <w:rsid w:val="00013421"/>
    <w:rsid w:val="000144D2"/>
    <w:rsid w:val="0002432E"/>
    <w:rsid w:val="00026AA1"/>
    <w:rsid w:val="0003627A"/>
    <w:rsid w:val="000411B8"/>
    <w:rsid w:val="00044B86"/>
    <w:rsid w:val="00044BF4"/>
    <w:rsid w:val="00046A6E"/>
    <w:rsid w:val="00047DD7"/>
    <w:rsid w:val="00050325"/>
    <w:rsid w:val="00050551"/>
    <w:rsid w:val="00053BF3"/>
    <w:rsid w:val="00053EB1"/>
    <w:rsid w:val="000546C4"/>
    <w:rsid w:val="00057672"/>
    <w:rsid w:val="0006003F"/>
    <w:rsid w:val="00062501"/>
    <w:rsid w:val="0007040D"/>
    <w:rsid w:val="000734FB"/>
    <w:rsid w:val="00073FDB"/>
    <w:rsid w:val="00074D20"/>
    <w:rsid w:val="0007695F"/>
    <w:rsid w:val="0008192C"/>
    <w:rsid w:val="00082140"/>
    <w:rsid w:val="00084366"/>
    <w:rsid w:val="00091262"/>
    <w:rsid w:val="00091C9F"/>
    <w:rsid w:val="00093389"/>
    <w:rsid w:val="0009528C"/>
    <w:rsid w:val="000953FD"/>
    <w:rsid w:val="000B12E3"/>
    <w:rsid w:val="000B1931"/>
    <w:rsid w:val="000B397F"/>
    <w:rsid w:val="000B5A99"/>
    <w:rsid w:val="000B649D"/>
    <w:rsid w:val="000C180E"/>
    <w:rsid w:val="000C1CCB"/>
    <w:rsid w:val="000C672C"/>
    <w:rsid w:val="000C7023"/>
    <w:rsid w:val="000D1A5C"/>
    <w:rsid w:val="000E4109"/>
    <w:rsid w:val="000E6277"/>
    <w:rsid w:val="000E6735"/>
    <w:rsid w:val="000F111D"/>
    <w:rsid w:val="000F5258"/>
    <w:rsid w:val="000F6484"/>
    <w:rsid w:val="00101A56"/>
    <w:rsid w:val="00102FEB"/>
    <w:rsid w:val="00103BE5"/>
    <w:rsid w:val="00107074"/>
    <w:rsid w:val="001127AA"/>
    <w:rsid w:val="00112A60"/>
    <w:rsid w:val="001138DE"/>
    <w:rsid w:val="001154B9"/>
    <w:rsid w:val="00127A10"/>
    <w:rsid w:val="0013001D"/>
    <w:rsid w:val="0014113B"/>
    <w:rsid w:val="00144738"/>
    <w:rsid w:val="001450BC"/>
    <w:rsid w:val="001468C4"/>
    <w:rsid w:val="001512DA"/>
    <w:rsid w:val="00152CEA"/>
    <w:rsid w:val="001531AB"/>
    <w:rsid w:val="00155A9D"/>
    <w:rsid w:val="00156F33"/>
    <w:rsid w:val="00157612"/>
    <w:rsid w:val="001608B8"/>
    <w:rsid w:val="00161026"/>
    <w:rsid w:val="001674CF"/>
    <w:rsid w:val="001708F8"/>
    <w:rsid w:val="0017672C"/>
    <w:rsid w:val="00176CB3"/>
    <w:rsid w:val="00182D02"/>
    <w:rsid w:val="001832F5"/>
    <w:rsid w:val="00184CE4"/>
    <w:rsid w:val="00191AC2"/>
    <w:rsid w:val="00195BEE"/>
    <w:rsid w:val="00195F0B"/>
    <w:rsid w:val="001965D3"/>
    <w:rsid w:val="001A0C69"/>
    <w:rsid w:val="001A305B"/>
    <w:rsid w:val="001A3372"/>
    <w:rsid w:val="001B4EFF"/>
    <w:rsid w:val="001B7905"/>
    <w:rsid w:val="001C25C4"/>
    <w:rsid w:val="001D0E7A"/>
    <w:rsid w:val="001D39B7"/>
    <w:rsid w:val="001D51FB"/>
    <w:rsid w:val="001E2312"/>
    <w:rsid w:val="001E58A3"/>
    <w:rsid w:val="001F2156"/>
    <w:rsid w:val="001F2414"/>
    <w:rsid w:val="001F3124"/>
    <w:rsid w:val="00202C87"/>
    <w:rsid w:val="00205E0D"/>
    <w:rsid w:val="00206993"/>
    <w:rsid w:val="00210490"/>
    <w:rsid w:val="00213BCE"/>
    <w:rsid w:val="002160F3"/>
    <w:rsid w:val="002271E1"/>
    <w:rsid w:val="00227EFB"/>
    <w:rsid w:val="00230C69"/>
    <w:rsid w:val="00230D2B"/>
    <w:rsid w:val="00231461"/>
    <w:rsid w:val="002319B6"/>
    <w:rsid w:val="00237A09"/>
    <w:rsid w:val="002447D3"/>
    <w:rsid w:val="00244F59"/>
    <w:rsid w:val="00245C8B"/>
    <w:rsid w:val="002477BD"/>
    <w:rsid w:val="00250C0C"/>
    <w:rsid w:val="002535C6"/>
    <w:rsid w:val="00256DC2"/>
    <w:rsid w:val="0026195B"/>
    <w:rsid w:val="00277412"/>
    <w:rsid w:val="00282713"/>
    <w:rsid w:val="00285433"/>
    <w:rsid w:val="00290F10"/>
    <w:rsid w:val="00292264"/>
    <w:rsid w:val="00292F8E"/>
    <w:rsid w:val="0029515C"/>
    <w:rsid w:val="002973A9"/>
    <w:rsid w:val="002A37EA"/>
    <w:rsid w:val="002A5BA0"/>
    <w:rsid w:val="002B21E7"/>
    <w:rsid w:val="002B3768"/>
    <w:rsid w:val="002B49C1"/>
    <w:rsid w:val="002B5E8D"/>
    <w:rsid w:val="002C02C0"/>
    <w:rsid w:val="002C2EF0"/>
    <w:rsid w:val="002C38B6"/>
    <w:rsid w:val="002C4087"/>
    <w:rsid w:val="002C4F69"/>
    <w:rsid w:val="002C50EC"/>
    <w:rsid w:val="002D0AE7"/>
    <w:rsid w:val="002D37BD"/>
    <w:rsid w:val="002D4B2C"/>
    <w:rsid w:val="002D4D5A"/>
    <w:rsid w:val="002E057C"/>
    <w:rsid w:val="002E20D1"/>
    <w:rsid w:val="002E663C"/>
    <w:rsid w:val="002F0A92"/>
    <w:rsid w:val="002F1250"/>
    <w:rsid w:val="002F12D0"/>
    <w:rsid w:val="002F1E32"/>
    <w:rsid w:val="002F2FB0"/>
    <w:rsid w:val="002F4990"/>
    <w:rsid w:val="002F4EC8"/>
    <w:rsid w:val="002F7B96"/>
    <w:rsid w:val="0030124D"/>
    <w:rsid w:val="00303D72"/>
    <w:rsid w:val="00307711"/>
    <w:rsid w:val="00311DC0"/>
    <w:rsid w:val="00311E5E"/>
    <w:rsid w:val="00312930"/>
    <w:rsid w:val="003242BB"/>
    <w:rsid w:val="0033513B"/>
    <w:rsid w:val="0033673C"/>
    <w:rsid w:val="00337868"/>
    <w:rsid w:val="0034436B"/>
    <w:rsid w:val="00344780"/>
    <w:rsid w:val="00355AFE"/>
    <w:rsid w:val="003564EB"/>
    <w:rsid w:val="00356FB3"/>
    <w:rsid w:val="0036416C"/>
    <w:rsid w:val="003656EA"/>
    <w:rsid w:val="00370B71"/>
    <w:rsid w:val="00370D23"/>
    <w:rsid w:val="00372FC7"/>
    <w:rsid w:val="003762C4"/>
    <w:rsid w:val="003764F2"/>
    <w:rsid w:val="003777F4"/>
    <w:rsid w:val="00382AE7"/>
    <w:rsid w:val="003843B3"/>
    <w:rsid w:val="00392527"/>
    <w:rsid w:val="00394F44"/>
    <w:rsid w:val="003A0D33"/>
    <w:rsid w:val="003A6AC0"/>
    <w:rsid w:val="003B63E2"/>
    <w:rsid w:val="003C006C"/>
    <w:rsid w:val="003C224F"/>
    <w:rsid w:val="003C513A"/>
    <w:rsid w:val="003C6C68"/>
    <w:rsid w:val="003D0311"/>
    <w:rsid w:val="003D25B5"/>
    <w:rsid w:val="003D43BD"/>
    <w:rsid w:val="003D5047"/>
    <w:rsid w:val="003E1B61"/>
    <w:rsid w:val="003E339A"/>
    <w:rsid w:val="003E73D5"/>
    <w:rsid w:val="003E7E7B"/>
    <w:rsid w:val="003F1A4C"/>
    <w:rsid w:val="003F3CE7"/>
    <w:rsid w:val="003F6CFA"/>
    <w:rsid w:val="00401933"/>
    <w:rsid w:val="004026C2"/>
    <w:rsid w:val="00402A49"/>
    <w:rsid w:val="004031A3"/>
    <w:rsid w:val="00403675"/>
    <w:rsid w:val="0040379A"/>
    <w:rsid w:val="00411A64"/>
    <w:rsid w:val="00414294"/>
    <w:rsid w:val="00415C64"/>
    <w:rsid w:val="00416C4B"/>
    <w:rsid w:val="00421658"/>
    <w:rsid w:val="00426057"/>
    <w:rsid w:val="004267D3"/>
    <w:rsid w:val="004307A9"/>
    <w:rsid w:val="00431F52"/>
    <w:rsid w:val="00433D7A"/>
    <w:rsid w:val="00442BA6"/>
    <w:rsid w:val="004432BE"/>
    <w:rsid w:val="00443C0F"/>
    <w:rsid w:val="00444D13"/>
    <w:rsid w:val="00446ADD"/>
    <w:rsid w:val="00450A23"/>
    <w:rsid w:val="00454234"/>
    <w:rsid w:val="00454E75"/>
    <w:rsid w:val="00455F1B"/>
    <w:rsid w:val="00456F74"/>
    <w:rsid w:val="00457BCD"/>
    <w:rsid w:val="00463A6D"/>
    <w:rsid w:val="00464654"/>
    <w:rsid w:val="00467EAE"/>
    <w:rsid w:val="00472345"/>
    <w:rsid w:val="0047448F"/>
    <w:rsid w:val="00474705"/>
    <w:rsid w:val="00486F65"/>
    <w:rsid w:val="00487B6D"/>
    <w:rsid w:val="004933F9"/>
    <w:rsid w:val="00495262"/>
    <w:rsid w:val="004A0266"/>
    <w:rsid w:val="004A4A18"/>
    <w:rsid w:val="004B1BAA"/>
    <w:rsid w:val="004B567F"/>
    <w:rsid w:val="004C2753"/>
    <w:rsid w:val="004C36DD"/>
    <w:rsid w:val="004C5C85"/>
    <w:rsid w:val="004D0265"/>
    <w:rsid w:val="004D3DDC"/>
    <w:rsid w:val="004D413F"/>
    <w:rsid w:val="004D49CD"/>
    <w:rsid w:val="004D4BCD"/>
    <w:rsid w:val="004E1251"/>
    <w:rsid w:val="004E4370"/>
    <w:rsid w:val="004E4BA8"/>
    <w:rsid w:val="004E60E7"/>
    <w:rsid w:val="004E6261"/>
    <w:rsid w:val="004E6758"/>
    <w:rsid w:val="004E727F"/>
    <w:rsid w:val="004F00DE"/>
    <w:rsid w:val="004F0B07"/>
    <w:rsid w:val="004F1C40"/>
    <w:rsid w:val="004F2213"/>
    <w:rsid w:val="004F2754"/>
    <w:rsid w:val="00503F43"/>
    <w:rsid w:val="00504AA9"/>
    <w:rsid w:val="0050511E"/>
    <w:rsid w:val="005056E9"/>
    <w:rsid w:val="0051114D"/>
    <w:rsid w:val="00511745"/>
    <w:rsid w:val="00511A9C"/>
    <w:rsid w:val="005146BF"/>
    <w:rsid w:val="005207EC"/>
    <w:rsid w:val="00521C9C"/>
    <w:rsid w:val="00521D85"/>
    <w:rsid w:val="00522C82"/>
    <w:rsid w:val="00530DE1"/>
    <w:rsid w:val="00533D8E"/>
    <w:rsid w:val="00535BB3"/>
    <w:rsid w:val="005360FE"/>
    <w:rsid w:val="00541C50"/>
    <w:rsid w:val="005456C9"/>
    <w:rsid w:val="00552E01"/>
    <w:rsid w:val="00555EFC"/>
    <w:rsid w:val="005646B9"/>
    <w:rsid w:val="005646F2"/>
    <w:rsid w:val="00566592"/>
    <w:rsid w:val="00567ED8"/>
    <w:rsid w:val="005705A4"/>
    <w:rsid w:val="00570C34"/>
    <w:rsid w:val="00573F5F"/>
    <w:rsid w:val="005748ED"/>
    <w:rsid w:val="00574BFD"/>
    <w:rsid w:val="005754BC"/>
    <w:rsid w:val="00575AB4"/>
    <w:rsid w:val="00577F19"/>
    <w:rsid w:val="00580D24"/>
    <w:rsid w:val="00584D69"/>
    <w:rsid w:val="00587289"/>
    <w:rsid w:val="00587890"/>
    <w:rsid w:val="00596893"/>
    <w:rsid w:val="00597704"/>
    <w:rsid w:val="00597F3F"/>
    <w:rsid w:val="005A0E9A"/>
    <w:rsid w:val="005A20FD"/>
    <w:rsid w:val="005A2F5C"/>
    <w:rsid w:val="005A4BE9"/>
    <w:rsid w:val="005A6A38"/>
    <w:rsid w:val="005A70CD"/>
    <w:rsid w:val="005A7CB8"/>
    <w:rsid w:val="005B290E"/>
    <w:rsid w:val="005B2E56"/>
    <w:rsid w:val="005B4C95"/>
    <w:rsid w:val="005B512E"/>
    <w:rsid w:val="005B5BC8"/>
    <w:rsid w:val="005C1660"/>
    <w:rsid w:val="005C254C"/>
    <w:rsid w:val="005C6BBB"/>
    <w:rsid w:val="005C6CFF"/>
    <w:rsid w:val="005C78B9"/>
    <w:rsid w:val="005D2106"/>
    <w:rsid w:val="005E0D48"/>
    <w:rsid w:val="005E2592"/>
    <w:rsid w:val="005E473A"/>
    <w:rsid w:val="005F0346"/>
    <w:rsid w:val="005F0D76"/>
    <w:rsid w:val="005F2037"/>
    <w:rsid w:val="005F31C3"/>
    <w:rsid w:val="006010F6"/>
    <w:rsid w:val="0060177F"/>
    <w:rsid w:val="00602246"/>
    <w:rsid w:val="00602CC3"/>
    <w:rsid w:val="00602E46"/>
    <w:rsid w:val="0060585E"/>
    <w:rsid w:val="00607CBD"/>
    <w:rsid w:val="00610A22"/>
    <w:rsid w:val="006133C8"/>
    <w:rsid w:val="00613468"/>
    <w:rsid w:val="00613E3F"/>
    <w:rsid w:val="00614EE8"/>
    <w:rsid w:val="00615DE6"/>
    <w:rsid w:val="00616B2F"/>
    <w:rsid w:val="006209BC"/>
    <w:rsid w:val="00620CFC"/>
    <w:rsid w:val="006217C2"/>
    <w:rsid w:val="0062215A"/>
    <w:rsid w:val="00622FE5"/>
    <w:rsid w:val="00623B8A"/>
    <w:rsid w:val="00625F27"/>
    <w:rsid w:val="00625FD9"/>
    <w:rsid w:val="00626062"/>
    <w:rsid w:val="00626AB0"/>
    <w:rsid w:val="00626B39"/>
    <w:rsid w:val="00626B63"/>
    <w:rsid w:val="00626ECD"/>
    <w:rsid w:val="00632BD6"/>
    <w:rsid w:val="00634261"/>
    <w:rsid w:val="006356DF"/>
    <w:rsid w:val="006357BB"/>
    <w:rsid w:val="0063671A"/>
    <w:rsid w:val="00636B02"/>
    <w:rsid w:val="00644F1B"/>
    <w:rsid w:val="00647B79"/>
    <w:rsid w:val="00647F6C"/>
    <w:rsid w:val="006501CE"/>
    <w:rsid w:val="006553E9"/>
    <w:rsid w:val="00655D91"/>
    <w:rsid w:val="00657EC1"/>
    <w:rsid w:val="00663CBA"/>
    <w:rsid w:val="00667991"/>
    <w:rsid w:val="00667ACD"/>
    <w:rsid w:val="006707D5"/>
    <w:rsid w:val="006708EE"/>
    <w:rsid w:val="00670A4C"/>
    <w:rsid w:val="00670AF7"/>
    <w:rsid w:val="00672068"/>
    <w:rsid w:val="00672A1E"/>
    <w:rsid w:val="006765E7"/>
    <w:rsid w:val="0068011D"/>
    <w:rsid w:val="006826F0"/>
    <w:rsid w:val="006831D2"/>
    <w:rsid w:val="00683BCD"/>
    <w:rsid w:val="00683FB8"/>
    <w:rsid w:val="006851A4"/>
    <w:rsid w:val="0068589A"/>
    <w:rsid w:val="006874F8"/>
    <w:rsid w:val="00690FC9"/>
    <w:rsid w:val="00692C30"/>
    <w:rsid w:val="00695259"/>
    <w:rsid w:val="00697443"/>
    <w:rsid w:val="006A12C5"/>
    <w:rsid w:val="006A6B7C"/>
    <w:rsid w:val="006B0B90"/>
    <w:rsid w:val="006C1657"/>
    <w:rsid w:val="006C79DC"/>
    <w:rsid w:val="006D03D9"/>
    <w:rsid w:val="006D084D"/>
    <w:rsid w:val="006D1321"/>
    <w:rsid w:val="006D5E30"/>
    <w:rsid w:val="006E2E48"/>
    <w:rsid w:val="006E3BD9"/>
    <w:rsid w:val="006E464B"/>
    <w:rsid w:val="006F1159"/>
    <w:rsid w:val="006F1EEE"/>
    <w:rsid w:val="006F2421"/>
    <w:rsid w:val="006F323A"/>
    <w:rsid w:val="006F6754"/>
    <w:rsid w:val="00703C8C"/>
    <w:rsid w:val="00707517"/>
    <w:rsid w:val="00711342"/>
    <w:rsid w:val="00711C7C"/>
    <w:rsid w:val="00712E1C"/>
    <w:rsid w:val="007144AF"/>
    <w:rsid w:val="007147BC"/>
    <w:rsid w:val="00714BAD"/>
    <w:rsid w:val="00715771"/>
    <w:rsid w:val="0071577B"/>
    <w:rsid w:val="0071631A"/>
    <w:rsid w:val="007225F4"/>
    <w:rsid w:val="007249C0"/>
    <w:rsid w:val="00725181"/>
    <w:rsid w:val="00726354"/>
    <w:rsid w:val="0073125E"/>
    <w:rsid w:val="00735EE3"/>
    <w:rsid w:val="00737198"/>
    <w:rsid w:val="00740BC2"/>
    <w:rsid w:val="00740C20"/>
    <w:rsid w:val="00740FBD"/>
    <w:rsid w:val="00741FAD"/>
    <w:rsid w:val="007454E6"/>
    <w:rsid w:val="0074688F"/>
    <w:rsid w:val="0074714A"/>
    <w:rsid w:val="007473EE"/>
    <w:rsid w:val="00756729"/>
    <w:rsid w:val="00756DF1"/>
    <w:rsid w:val="00761380"/>
    <w:rsid w:val="007629A3"/>
    <w:rsid w:val="00764057"/>
    <w:rsid w:val="00767967"/>
    <w:rsid w:val="0077627E"/>
    <w:rsid w:val="0078015E"/>
    <w:rsid w:val="00781D4B"/>
    <w:rsid w:val="007835DB"/>
    <w:rsid w:val="00784B44"/>
    <w:rsid w:val="00785F68"/>
    <w:rsid w:val="00787BB8"/>
    <w:rsid w:val="00790ACD"/>
    <w:rsid w:val="0079332C"/>
    <w:rsid w:val="00795AAA"/>
    <w:rsid w:val="00796BCF"/>
    <w:rsid w:val="007A0223"/>
    <w:rsid w:val="007A4402"/>
    <w:rsid w:val="007A7C1A"/>
    <w:rsid w:val="007B1015"/>
    <w:rsid w:val="007B40A4"/>
    <w:rsid w:val="007B41C4"/>
    <w:rsid w:val="007C1144"/>
    <w:rsid w:val="007C3098"/>
    <w:rsid w:val="007C6CF5"/>
    <w:rsid w:val="007C7D38"/>
    <w:rsid w:val="007D0D8A"/>
    <w:rsid w:val="007D296F"/>
    <w:rsid w:val="007D7901"/>
    <w:rsid w:val="007E2243"/>
    <w:rsid w:val="007E2E5B"/>
    <w:rsid w:val="007E3F17"/>
    <w:rsid w:val="007E435D"/>
    <w:rsid w:val="007E5C3B"/>
    <w:rsid w:val="007E7EA5"/>
    <w:rsid w:val="007F12DA"/>
    <w:rsid w:val="007F36A2"/>
    <w:rsid w:val="0080143B"/>
    <w:rsid w:val="00802AB5"/>
    <w:rsid w:val="00806200"/>
    <w:rsid w:val="00811575"/>
    <w:rsid w:val="00811752"/>
    <w:rsid w:val="00811C14"/>
    <w:rsid w:val="0081390A"/>
    <w:rsid w:val="00816465"/>
    <w:rsid w:val="008176BB"/>
    <w:rsid w:val="008208BB"/>
    <w:rsid w:val="0082475E"/>
    <w:rsid w:val="008256AF"/>
    <w:rsid w:val="008332FF"/>
    <w:rsid w:val="00835B7A"/>
    <w:rsid w:val="00836B44"/>
    <w:rsid w:val="00836B48"/>
    <w:rsid w:val="00840D00"/>
    <w:rsid w:val="00843B00"/>
    <w:rsid w:val="00845ABF"/>
    <w:rsid w:val="00847AAB"/>
    <w:rsid w:val="00851253"/>
    <w:rsid w:val="00852387"/>
    <w:rsid w:val="00853BD1"/>
    <w:rsid w:val="00856B1F"/>
    <w:rsid w:val="00857CE1"/>
    <w:rsid w:val="00861C12"/>
    <w:rsid w:val="00871FFF"/>
    <w:rsid w:val="00874E3A"/>
    <w:rsid w:val="0088024F"/>
    <w:rsid w:val="00880A1B"/>
    <w:rsid w:val="008823D1"/>
    <w:rsid w:val="00882744"/>
    <w:rsid w:val="00885CC6"/>
    <w:rsid w:val="008863FD"/>
    <w:rsid w:val="00886DED"/>
    <w:rsid w:val="00890A59"/>
    <w:rsid w:val="0089139B"/>
    <w:rsid w:val="00894369"/>
    <w:rsid w:val="00896F02"/>
    <w:rsid w:val="00897054"/>
    <w:rsid w:val="008A4D73"/>
    <w:rsid w:val="008A5388"/>
    <w:rsid w:val="008A5669"/>
    <w:rsid w:val="008A5DFA"/>
    <w:rsid w:val="008A7FC6"/>
    <w:rsid w:val="008B0717"/>
    <w:rsid w:val="008B3C17"/>
    <w:rsid w:val="008B4DDA"/>
    <w:rsid w:val="008B5B43"/>
    <w:rsid w:val="008B631A"/>
    <w:rsid w:val="008C0446"/>
    <w:rsid w:val="008C04BA"/>
    <w:rsid w:val="008C0D3C"/>
    <w:rsid w:val="008C1D04"/>
    <w:rsid w:val="008C2038"/>
    <w:rsid w:val="008D1333"/>
    <w:rsid w:val="008D2A07"/>
    <w:rsid w:val="008D304A"/>
    <w:rsid w:val="008D4FB1"/>
    <w:rsid w:val="008D6802"/>
    <w:rsid w:val="008E3CFD"/>
    <w:rsid w:val="008F0A64"/>
    <w:rsid w:val="008F225B"/>
    <w:rsid w:val="00903F70"/>
    <w:rsid w:val="00904D6F"/>
    <w:rsid w:val="00907B3B"/>
    <w:rsid w:val="00910511"/>
    <w:rsid w:val="00911987"/>
    <w:rsid w:val="0092519E"/>
    <w:rsid w:val="0092580D"/>
    <w:rsid w:val="0092583C"/>
    <w:rsid w:val="009278EE"/>
    <w:rsid w:val="00927DD9"/>
    <w:rsid w:val="009301DA"/>
    <w:rsid w:val="00930976"/>
    <w:rsid w:val="00933DDA"/>
    <w:rsid w:val="0094190B"/>
    <w:rsid w:val="00941DC6"/>
    <w:rsid w:val="0094478B"/>
    <w:rsid w:val="009464EB"/>
    <w:rsid w:val="00946668"/>
    <w:rsid w:val="00961CCF"/>
    <w:rsid w:val="00965107"/>
    <w:rsid w:val="00966D61"/>
    <w:rsid w:val="009704B4"/>
    <w:rsid w:val="00972472"/>
    <w:rsid w:val="00974318"/>
    <w:rsid w:val="00982A69"/>
    <w:rsid w:val="00994CCF"/>
    <w:rsid w:val="009A0F4B"/>
    <w:rsid w:val="009A16A3"/>
    <w:rsid w:val="009A34EA"/>
    <w:rsid w:val="009A5566"/>
    <w:rsid w:val="009A689B"/>
    <w:rsid w:val="009A6CEA"/>
    <w:rsid w:val="009A74CB"/>
    <w:rsid w:val="009B352F"/>
    <w:rsid w:val="009B3827"/>
    <w:rsid w:val="009B3CE0"/>
    <w:rsid w:val="009B40AF"/>
    <w:rsid w:val="009C0A27"/>
    <w:rsid w:val="009C3966"/>
    <w:rsid w:val="009C5F31"/>
    <w:rsid w:val="009C6AA5"/>
    <w:rsid w:val="009D3D6D"/>
    <w:rsid w:val="009D598E"/>
    <w:rsid w:val="009E260D"/>
    <w:rsid w:val="009E2D99"/>
    <w:rsid w:val="009E45D2"/>
    <w:rsid w:val="00A00361"/>
    <w:rsid w:val="00A010F2"/>
    <w:rsid w:val="00A046BC"/>
    <w:rsid w:val="00A050E9"/>
    <w:rsid w:val="00A05821"/>
    <w:rsid w:val="00A12E1D"/>
    <w:rsid w:val="00A13A27"/>
    <w:rsid w:val="00A13CF7"/>
    <w:rsid w:val="00A14BFE"/>
    <w:rsid w:val="00A15426"/>
    <w:rsid w:val="00A167B0"/>
    <w:rsid w:val="00A223CB"/>
    <w:rsid w:val="00A34792"/>
    <w:rsid w:val="00A3497E"/>
    <w:rsid w:val="00A35DC5"/>
    <w:rsid w:val="00A37012"/>
    <w:rsid w:val="00A372CF"/>
    <w:rsid w:val="00A441A6"/>
    <w:rsid w:val="00A45932"/>
    <w:rsid w:val="00A46149"/>
    <w:rsid w:val="00A50FD3"/>
    <w:rsid w:val="00A51654"/>
    <w:rsid w:val="00A530F6"/>
    <w:rsid w:val="00A53648"/>
    <w:rsid w:val="00A56541"/>
    <w:rsid w:val="00A5694F"/>
    <w:rsid w:val="00A63524"/>
    <w:rsid w:val="00A6425E"/>
    <w:rsid w:val="00A6558D"/>
    <w:rsid w:val="00A675F1"/>
    <w:rsid w:val="00A67FA6"/>
    <w:rsid w:val="00A70B44"/>
    <w:rsid w:val="00A70E09"/>
    <w:rsid w:val="00A73ACE"/>
    <w:rsid w:val="00A74DC7"/>
    <w:rsid w:val="00A764A7"/>
    <w:rsid w:val="00A771A7"/>
    <w:rsid w:val="00A812D0"/>
    <w:rsid w:val="00A822EA"/>
    <w:rsid w:val="00A83B16"/>
    <w:rsid w:val="00A90746"/>
    <w:rsid w:val="00A9077B"/>
    <w:rsid w:val="00A951B8"/>
    <w:rsid w:val="00A9713D"/>
    <w:rsid w:val="00AA092B"/>
    <w:rsid w:val="00AA15DE"/>
    <w:rsid w:val="00AA1E6C"/>
    <w:rsid w:val="00AA2D05"/>
    <w:rsid w:val="00AA5511"/>
    <w:rsid w:val="00AA7656"/>
    <w:rsid w:val="00AB1709"/>
    <w:rsid w:val="00AB1B93"/>
    <w:rsid w:val="00AB2FD3"/>
    <w:rsid w:val="00AB46BA"/>
    <w:rsid w:val="00AB51B0"/>
    <w:rsid w:val="00AB5B3B"/>
    <w:rsid w:val="00AC0E57"/>
    <w:rsid w:val="00AC5ED4"/>
    <w:rsid w:val="00AD04D4"/>
    <w:rsid w:val="00AD18C3"/>
    <w:rsid w:val="00AD1D4A"/>
    <w:rsid w:val="00AD3FD5"/>
    <w:rsid w:val="00AD5132"/>
    <w:rsid w:val="00AD628B"/>
    <w:rsid w:val="00AE03F0"/>
    <w:rsid w:val="00AE1AB0"/>
    <w:rsid w:val="00AE432B"/>
    <w:rsid w:val="00AF187A"/>
    <w:rsid w:val="00AF4949"/>
    <w:rsid w:val="00AF5808"/>
    <w:rsid w:val="00AF690D"/>
    <w:rsid w:val="00B04B29"/>
    <w:rsid w:val="00B125A2"/>
    <w:rsid w:val="00B12AFC"/>
    <w:rsid w:val="00B21060"/>
    <w:rsid w:val="00B216D2"/>
    <w:rsid w:val="00B23071"/>
    <w:rsid w:val="00B231EF"/>
    <w:rsid w:val="00B2602E"/>
    <w:rsid w:val="00B2608D"/>
    <w:rsid w:val="00B3133F"/>
    <w:rsid w:val="00B3186C"/>
    <w:rsid w:val="00B33B2E"/>
    <w:rsid w:val="00B3442D"/>
    <w:rsid w:val="00B34851"/>
    <w:rsid w:val="00B34A87"/>
    <w:rsid w:val="00B353B9"/>
    <w:rsid w:val="00B3579A"/>
    <w:rsid w:val="00B359FE"/>
    <w:rsid w:val="00B35E99"/>
    <w:rsid w:val="00B36ED8"/>
    <w:rsid w:val="00B3789C"/>
    <w:rsid w:val="00B40D6F"/>
    <w:rsid w:val="00B40EC3"/>
    <w:rsid w:val="00B41EDF"/>
    <w:rsid w:val="00B47623"/>
    <w:rsid w:val="00B50273"/>
    <w:rsid w:val="00B56FC9"/>
    <w:rsid w:val="00B57755"/>
    <w:rsid w:val="00B6369A"/>
    <w:rsid w:val="00B63F00"/>
    <w:rsid w:val="00B66790"/>
    <w:rsid w:val="00B66DBB"/>
    <w:rsid w:val="00B67A23"/>
    <w:rsid w:val="00B71AAE"/>
    <w:rsid w:val="00B736D0"/>
    <w:rsid w:val="00B751C6"/>
    <w:rsid w:val="00B76E5D"/>
    <w:rsid w:val="00B77631"/>
    <w:rsid w:val="00B80440"/>
    <w:rsid w:val="00B821CF"/>
    <w:rsid w:val="00B8361B"/>
    <w:rsid w:val="00B84639"/>
    <w:rsid w:val="00B84BF5"/>
    <w:rsid w:val="00B86904"/>
    <w:rsid w:val="00B87164"/>
    <w:rsid w:val="00B8786D"/>
    <w:rsid w:val="00B87DAB"/>
    <w:rsid w:val="00B90E8D"/>
    <w:rsid w:val="00B91C9B"/>
    <w:rsid w:val="00B92460"/>
    <w:rsid w:val="00B9469C"/>
    <w:rsid w:val="00BA0DC8"/>
    <w:rsid w:val="00BA1862"/>
    <w:rsid w:val="00BA43FB"/>
    <w:rsid w:val="00BB1942"/>
    <w:rsid w:val="00BB2897"/>
    <w:rsid w:val="00BB6B96"/>
    <w:rsid w:val="00BB6EA4"/>
    <w:rsid w:val="00BC03C7"/>
    <w:rsid w:val="00BC18E9"/>
    <w:rsid w:val="00BC1DBD"/>
    <w:rsid w:val="00BC1EC6"/>
    <w:rsid w:val="00BC4FE9"/>
    <w:rsid w:val="00BD43BA"/>
    <w:rsid w:val="00BD452B"/>
    <w:rsid w:val="00BD587F"/>
    <w:rsid w:val="00BE2C09"/>
    <w:rsid w:val="00BE333D"/>
    <w:rsid w:val="00BF0589"/>
    <w:rsid w:val="00BF0D29"/>
    <w:rsid w:val="00BF25B5"/>
    <w:rsid w:val="00BF2EC4"/>
    <w:rsid w:val="00BF62FD"/>
    <w:rsid w:val="00C01F8D"/>
    <w:rsid w:val="00C02D4F"/>
    <w:rsid w:val="00C0399E"/>
    <w:rsid w:val="00C04596"/>
    <w:rsid w:val="00C07D0D"/>
    <w:rsid w:val="00C10759"/>
    <w:rsid w:val="00C11260"/>
    <w:rsid w:val="00C1165F"/>
    <w:rsid w:val="00C179DC"/>
    <w:rsid w:val="00C23DC1"/>
    <w:rsid w:val="00C23E8D"/>
    <w:rsid w:val="00C2484B"/>
    <w:rsid w:val="00C25728"/>
    <w:rsid w:val="00C2708F"/>
    <w:rsid w:val="00C31FED"/>
    <w:rsid w:val="00C32FBB"/>
    <w:rsid w:val="00C33C1F"/>
    <w:rsid w:val="00C36100"/>
    <w:rsid w:val="00C3741C"/>
    <w:rsid w:val="00C37642"/>
    <w:rsid w:val="00C416F9"/>
    <w:rsid w:val="00C41780"/>
    <w:rsid w:val="00C441C8"/>
    <w:rsid w:val="00C44ACE"/>
    <w:rsid w:val="00C4503E"/>
    <w:rsid w:val="00C45513"/>
    <w:rsid w:val="00C45CD5"/>
    <w:rsid w:val="00C4733E"/>
    <w:rsid w:val="00C53EA9"/>
    <w:rsid w:val="00C56EBE"/>
    <w:rsid w:val="00C6151E"/>
    <w:rsid w:val="00C64134"/>
    <w:rsid w:val="00C650C6"/>
    <w:rsid w:val="00C74331"/>
    <w:rsid w:val="00C75EED"/>
    <w:rsid w:val="00C824CE"/>
    <w:rsid w:val="00C828FA"/>
    <w:rsid w:val="00C84614"/>
    <w:rsid w:val="00C85CF5"/>
    <w:rsid w:val="00C87741"/>
    <w:rsid w:val="00C92BA2"/>
    <w:rsid w:val="00C945B8"/>
    <w:rsid w:val="00C97F47"/>
    <w:rsid w:val="00CA0AC0"/>
    <w:rsid w:val="00CA24B6"/>
    <w:rsid w:val="00CA2C5D"/>
    <w:rsid w:val="00CA4C46"/>
    <w:rsid w:val="00CB05A6"/>
    <w:rsid w:val="00CB30BD"/>
    <w:rsid w:val="00CB3730"/>
    <w:rsid w:val="00CB64D7"/>
    <w:rsid w:val="00CB67B7"/>
    <w:rsid w:val="00CB6A03"/>
    <w:rsid w:val="00CC41B7"/>
    <w:rsid w:val="00CC4C61"/>
    <w:rsid w:val="00CC77B6"/>
    <w:rsid w:val="00CD3294"/>
    <w:rsid w:val="00CD66A4"/>
    <w:rsid w:val="00CD7865"/>
    <w:rsid w:val="00CE238A"/>
    <w:rsid w:val="00CE2CCD"/>
    <w:rsid w:val="00CE4ED7"/>
    <w:rsid w:val="00CE61E0"/>
    <w:rsid w:val="00CF290A"/>
    <w:rsid w:val="00CF3C7B"/>
    <w:rsid w:val="00D00A15"/>
    <w:rsid w:val="00D027A3"/>
    <w:rsid w:val="00D02D67"/>
    <w:rsid w:val="00D055FC"/>
    <w:rsid w:val="00D10601"/>
    <w:rsid w:val="00D10AC4"/>
    <w:rsid w:val="00D10C00"/>
    <w:rsid w:val="00D17955"/>
    <w:rsid w:val="00D23916"/>
    <w:rsid w:val="00D24ED6"/>
    <w:rsid w:val="00D25318"/>
    <w:rsid w:val="00D27826"/>
    <w:rsid w:val="00D30FE6"/>
    <w:rsid w:val="00D31D45"/>
    <w:rsid w:val="00D332DC"/>
    <w:rsid w:val="00D34AAC"/>
    <w:rsid w:val="00D35220"/>
    <w:rsid w:val="00D35264"/>
    <w:rsid w:val="00D3612F"/>
    <w:rsid w:val="00D36C7D"/>
    <w:rsid w:val="00D42458"/>
    <w:rsid w:val="00D43AB2"/>
    <w:rsid w:val="00D47BFF"/>
    <w:rsid w:val="00D50B16"/>
    <w:rsid w:val="00D54154"/>
    <w:rsid w:val="00D5424B"/>
    <w:rsid w:val="00D56155"/>
    <w:rsid w:val="00D65229"/>
    <w:rsid w:val="00D670DF"/>
    <w:rsid w:val="00D75A81"/>
    <w:rsid w:val="00D7629E"/>
    <w:rsid w:val="00D834E6"/>
    <w:rsid w:val="00D87F17"/>
    <w:rsid w:val="00D9085D"/>
    <w:rsid w:val="00D9248D"/>
    <w:rsid w:val="00D9269A"/>
    <w:rsid w:val="00D952BB"/>
    <w:rsid w:val="00D970E6"/>
    <w:rsid w:val="00DA38C2"/>
    <w:rsid w:val="00DA4D85"/>
    <w:rsid w:val="00DB02B7"/>
    <w:rsid w:val="00DB16FB"/>
    <w:rsid w:val="00DB1C17"/>
    <w:rsid w:val="00DB451D"/>
    <w:rsid w:val="00DB5592"/>
    <w:rsid w:val="00DB6594"/>
    <w:rsid w:val="00DB739E"/>
    <w:rsid w:val="00DB79FC"/>
    <w:rsid w:val="00DC0187"/>
    <w:rsid w:val="00DC199E"/>
    <w:rsid w:val="00DC6F76"/>
    <w:rsid w:val="00DD120C"/>
    <w:rsid w:val="00DD14D4"/>
    <w:rsid w:val="00DD4192"/>
    <w:rsid w:val="00DD49D0"/>
    <w:rsid w:val="00DE376E"/>
    <w:rsid w:val="00DE5282"/>
    <w:rsid w:val="00DE579B"/>
    <w:rsid w:val="00DF10CF"/>
    <w:rsid w:val="00DF1176"/>
    <w:rsid w:val="00DF1C0B"/>
    <w:rsid w:val="00DF2696"/>
    <w:rsid w:val="00DF50B4"/>
    <w:rsid w:val="00DF5343"/>
    <w:rsid w:val="00E00B03"/>
    <w:rsid w:val="00E01883"/>
    <w:rsid w:val="00E0425E"/>
    <w:rsid w:val="00E04A21"/>
    <w:rsid w:val="00E056C6"/>
    <w:rsid w:val="00E121EC"/>
    <w:rsid w:val="00E147C9"/>
    <w:rsid w:val="00E1628F"/>
    <w:rsid w:val="00E225BE"/>
    <w:rsid w:val="00E27E09"/>
    <w:rsid w:val="00E27E45"/>
    <w:rsid w:val="00E30276"/>
    <w:rsid w:val="00E318C4"/>
    <w:rsid w:val="00E351E6"/>
    <w:rsid w:val="00E37C06"/>
    <w:rsid w:val="00E37E55"/>
    <w:rsid w:val="00E45566"/>
    <w:rsid w:val="00E45CD7"/>
    <w:rsid w:val="00E557E5"/>
    <w:rsid w:val="00E55A91"/>
    <w:rsid w:val="00E56A78"/>
    <w:rsid w:val="00E56C0E"/>
    <w:rsid w:val="00E57C09"/>
    <w:rsid w:val="00E600CB"/>
    <w:rsid w:val="00E62F8C"/>
    <w:rsid w:val="00E70F08"/>
    <w:rsid w:val="00E7142D"/>
    <w:rsid w:val="00E77917"/>
    <w:rsid w:val="00E77AA3"/>
    <w:rsid w:val="00E91677"/>
    <w:rsid w:val="00E92744"/>
    <w:rsid w:val="00E934E3"/>
    <w:rsid w:val="00E949F7"/>
    <w:rsid w:val="00E9598F"/>
    <w:rsid w:val="00E95E78"/>
    <w:rsid w:val="00EA176E"/>
    <w:rsid w:val="00EA2D2F"/>
    <w:rsid w:val="00EA32A6"/>
    <w:rsid w:val="00EA4265"/>
    <w:rsid w:val="00EA5399"/>
    <w:rsid w:val="00EA5C8E"/>
    <w:rsid w:val="00EA640D"/>
    <w:rsid w:val="00EA703B"/>
    <w:rsid w:val="00EB0CE1"/>
    <w:rsid w:val="00EB61C6"/>
    <w:rsid w:val="00EB6530"/>
    <w:rsid w:val="00EB664A"/>
    <w:rsid w:val="00EB69B5"/>
    <w:rsid w:val="00EC5620"/>
    <w:rsid w:val="00EC588B"/>
    <w:rsid w:val="00EC653B"/>
    <w:rsid w:val="00EC7188"/>
    <w:rsid w:val="00ED1E73"/>
    <w:rsid w:val="00ED3EA4"/>
    <w:rsid w:val="00ED5223"/>
    <w:rsid w:val="00EE0679"/>
    <w:rsid w:val="00EE16E2"/>
    <w:rsid w:val="00EE473C"/>
    <w:rsid w:val="00EE52AA"/>
    <w:rsid w:val="00EE5CA7"/>
    <w:rsid w:val="00EE5F35"/>
    <w:rsid w:val="00EE5F72"/>
    <w:rsid w:val="00EE75A3"/>
    <w:rsid w:val="00EF2089"/>
    <w:rsid w:val="00EF413C"/>
    <w:rsid w:val="00EF6D03"/>
    <w:rsid w:val="00F015E5"/>
    <w:rsid w:val="00F04D2D"/>
    <w:rsid w:val="00F107F3"/>
    <w:rsid w:val="00F136EB"/>
    <w:rsid w:val="00F15597"/>
    <w:rsid w:val="00F1632B"/>
    <w:rsid w:val="00F172D6"/>
    <w:rsid w:val="00F17DC4"/>
    <w:rsid w:val="00F222CF"/>
    <w:rsid w:val="00F22457"/>
    <w:rsid w:val="00F25897"/>
    <w:rsid w:val="00F308ED"/>
    <w:rsid w:val="00F3280C"/>
    <w:rsid w:val="00F41F49"/>
    <w:rsid w:val="00F4601D"/>
    <w:rsid w:val="00F50C49"/>
    <w:rsid w:val="00F53289"/>
    <w:rsid w:val="00F56B5F"/>
    <w:rsid w:val="00F632CA"/>
    <w:rsid w:val="00F64BEA"/>
    <w:rsid w:val="00F659F8"/>
    <w:rsid w:val="00F65FFD"/>
    <w:rsid w:val="00F76D30"/>
    <w:rsid w:val="00F84599"/>
    <w:rsid w:val="00F90BDE"/>
    <w:rsid w:val="00F9219A"/>
    <w:rsid w:val="00F92EDE"/>
    <w:rsid w:val="00F93283"/>
    <w:rsid w:val="00F94F5A"/>
    <w:rsid w:val="00F977E4"/>
    <w:rsid w:val="00F97D32"/>
    <w:rsid w:val="00FA279C"/>
    <w:rsid w:val="00FA6C87"/>
    <w:rsid w:val="00FB4A97"/>
    <w:rsid w:val="00FB62EA"/>
    <w:rsid w:val="00FC3982"/>
    <w:rsid w:val="00FC65F0"/>
    <w:rsid w:val="00FD0989"/>
    <w:rsid w:val="00FD1E2A"/>
    <w:rsid w:val="00FD266C"/>
    <w:rsid w:val="00FE0F01"/>
    <w:rsid w:val="00FE3A86"/>
    <w:rsid w:val="00FE5D3B"/>
    <w:rsid w:val="00FE7B98"/>
    <w:rsid w:val="00FF0828"/>
    <w:rsid w:val="00FF111F"/>
    <w:rsid w:val="00FF4352"/>
    <w:rsid w:val="00FF5913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6684D7D"/>
  <w15:docId w15:val="{B22B2E1E-9D2C-4CA3-811A-4FC117BC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3F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3FD"/>
    <w:rPr>
      <w:rFonts w:asciiTheme="minorHAnsi" w:hAnsiTheme="minorHAnsi" w:cstheme="minorBidi"/>
      <w:sz w:val="22"/>
      <w:szCs w:val="22"/>
    </w:rPr>
  </w:style>
  <w:style w:type="character" w:styleId="Hyperlink">
    <w:name w:val="Hyperlink"/>
    <w:uiPriority w:val="99"/>
    <w:unhideWhenUsed/>
    <w:rsid w:val="008863FD"/>
    <w:rPr>
      <w:color w:val="0000FF"/>
      <w:u w:val="single"/>
    </w:rPr>
  </w:style>
  <w:style w:type="table" w:styleId="TableGrid">
    <w:name w:val="Table Grid"/>
    <w:basedOn w:val="TableNormal"/>
    <w:uiPriority w:val="59"/>
    <w:rsid w:val="008863FD"/>
    <w:pPr>
      <w:spacing w:after="0" w:line="240" w:lineRule="auto"/>
    </w:pPr>
    <w:rPr>
      <w:rFonts w:ascii="Cambria" w:eastAsia="MS Mincho" w:hAnsi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86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3FD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2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69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138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ys@simhousto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lays@simhouston.org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g"/><Relationship Id="rId3" Type="http://schemas.openxmlformats.org/officeDocument/2006/relationships/image" Target="media/image4.jpe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 Dowden</dc:creator>
  <cp:lastModifiedBy>cliff dowden</cp:lastModifiedBy>
  <cp:revision>2</cp:revision>
  <dcterms:created xsi:type="dcterms:W3CDTF">2015-10-27T19:20:00Z</dcterms:created>
  <dcterms:modified xsi:type="dcterms:W3CDTF">2015-10-27T19:20:00Z</dcterms:modified>
</cp:coreProperties>
</file>